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833" w:rsidRDefault="00806A1E">
      <w:pPr>
        <w:pStyle w:val="BodyText"/>
        <w:tabs>
          <w:tab w:val="left" w:pos="5859"/>
        </w:tabs>
        <w:spacing w:before="56"/>
        <w:ind w:left="100"/>
        <w:rPr>
          <w:rFonts w:cs="Times New Roman"/>
        </w:rPr>
      </w:pPr>
      <w:r>
        <w:rPr>
          <w:spacing w:val="-1"/>
        </w:rPr>
        <w:t>UNITED</w:t>
      </w:r>
      <w:r>
        <w:t xml:space="preserve"> </w:t>
      </w:r>
      <w:r>
        <w:rPr>
          <w:spacing w:val="-1"/>
        </w:rPr>
        <w:t>STATES</w:t>
      </w:r>
      <w:r>
        <w:t xml:space="preserve"> </w:t>
      </w:r>
      <w:r>
        <w:rPr>
          <w:spacing w:val="-1"/>
        </w:rPr>
        <w:t>BANKRUPTCY</w:t>
      </w:r>
      <w:r>
        <w:t xml:space="preserve"> </w:t>
      </w:r>
      <w:r>
        <w:rPr>
          <w:spacing w:val="-1"/>
        </w:rPr>
        <w:t>COURT</w:t>
      </w:r>
      <w:r>
        <w:rPr>
          <w:spacing w:val="-1"/>
        </w:rPr>
        <w:tab/>
      </w:r>
      <w:r>
        <w:t xml:space="preserve">R.I. Local </w:t>
      </w:r>
      <w:r>
        <w:t>Form</w:t>
      </w:r>
      <w:r>
        <w:rPr>
          <w:spacing w:val="-2"/>
        </w:rPr>
        <w:t xml:space="preserve"> </w:t>
      </w:r>
      <w:r>
        <w:t>4001-1.1</w:t>
      </w:r>
    </w:p>
    <w:p w:rsidR="007A4833" w:rsidRDefault="00806A1E">
      <w:pPr>
        <w:pStyle w:val="BodyText"/>
        <w:ind w:left="100"/>
      </w:pPr>
      <w:r>
        <w:t>FOR THE DISTRICT OF RHODE ISLAND</w:t>
      </w:r>
    </w:p>
    <w:p w:rsidR="007A4833" w:rsidRDefault="00806A1E">
      <w:pPr>
        <w:pStyle w:val="BodyText"/>
        <w:ind w:left="100"/>
      </w:pPr>
      <w:r>
        <w:t>- - - - - - - - - - - - - - 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*</w:t>
      </w:r>
      <w:bookmarkStart w:id="0" w:name="_GoBack"/>
      <w:bookmarkEnd w:id="0"/>
    </w:p>
    <w:p w:rsidR="007A4833" w:rsidRDefault="00806A1E">
      <w:pPr>
        <w:pStyle w:val="BodyText"/>
        <w:tabs>
          <w:tab w:val="left" w:pos="4299"/>
        </w:tabs>
        <w:ind w:left="100"/>
      </w:pPr>
      <w:r>
        <w:t>In re</w:t>
      </w:r>
      <w:proofErr w:type="gramStart"/>
      <w:r>
        <w:t>:</w:t>
      </w:r>
      <w:r>
        <w:tab/>
        <w:t>:</w:t>
      </w:r>
      <w:proofErr w:type="gramEnd"/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tabs>
          <w:tab w:val="left" w:pos="5859"/>
        </w:tabs>
        <w:ind w:left="4300"/>
      </w:pPr>
      <w:r>
        <w:t>:</w:t>
      </w:r>
      <w:r>
        <w:tab/>
        <w:t>BK No.</w:t>
      </w:r>
    </w:p>
    <w:p w:rsidR="007A4833" w:rsidRDefault="00806A1E">
      <w:pPr>
        <w:pStyle w:val="BodyText"/>
        <w:tabs>
          <w:tab w:val="left" w:pos="6159"/>
        </w:tabs>
      </w:pPr>
      <w:r>
        <w:t>Debtor(s)</w:t>
      </w:r>
      <w:r>
        <w:tab/>
        <w:t>Chapter</w:t>
      </w:r>
    </w:p>
    <w:p w:rsidR="007A4833" w:rsidRDefault="00806A1E">
      <w:pPr>
        <w:pStyle w:val="BodyText"/>
        <w:ind w:left="0" w:right="891"/>
        <w:jc w:val="center"/>
      </w:pPr>
      <w:r>
        <w:t>:</w:t>
      </w:r>
    </w:p>
    <w:p w:rsidR="007A4833" w:rsidRDefault="00806A1E">
      <w:pPr>
        <w:pStyle w:val="BodyText"/>
        <w:ind w:left="100"/>
      </w:pPr>
      <w:r>
        <w:t>- - - - - - - - - - - - - - - - 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*</w:t>
      </w:r>
    </w:p>
    <w:p w:rsidR="007A4833" w:rsidRDefault="007A48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ind w:left="1805"/>
        <w:rPr>
          <w:b w:val="0"/>
          <w:bCs w:val="0"/>
        </w:rPr>
      </w:pPr>
      <w:r>
        <w:rPr>
          <w:spacing w:val="-1"/>
          <w:u w:val="thick" w:color="000000"/>
        </w:rPr>
        <w:t>RELIEF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FROM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STAY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WORKSHEET</w:t>
      </w:r>
      <w:r>
        <w:rPr>
          <w:u w:val="thick" w:color="000000"/>
        </w:rPr>
        <w:t xml:space="preserve"> – </w:t>
      </w:r>
      <w:r>
        <w:rPr>
          <w:spacing w:val="-1"/>
          <w:u w:val="thick" w:color="000000"/>
        </w:rPr>
        <w:t>REAL</w:t>
      </w:r>
      <w:r>
        <w:rPr>
          <w:u w:val="thick" w:color="000000"/>
        </w:rPr>
        <w:t xml:space="preserve"> </w:t>
      </w:r>
      <w:r>
        <w:rPr>
          <w:spacing w:val="-1"/>
          <w:u w:val="thick" w:color="000000"/>
        </w:rPr>
        <w:t>ESTATE</w:t>
      </w:r>
    </w:p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spacing w:before="9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A4833" w:rsidRDefault="00806A1E">
      <w:pPr>
        <w:pStyle w:val="BodyText"/>
        <w:tabs>
          <w:tab w:val="left" w:pos="1740"/>
          <w:tab w:val="left" w:pos="1993"/>
          <w:tab w:val="left" w:pos="2896"/>
          <w:tab w:val="left" w:pos="3495"/>
          <w:tab w:val="left" w:pos="4281"/>
          <w:tab w:val="left" w:pos="4733"/>
          <w:tab w:val="left" w:pos="6784"/>
          <w:tab w:val="left" w:pos="7688"/>
          <w:tab w:val="left" w:pos="8140"/>
        </w:tabs>
        <w:spacing w:before="69"/>
        <w:ind w:left="100"/>
      </w:pPr>
      <w:r>
        <w:t>I</w:t>
      </w:r>
      <w:r>
        <w:rPr>
          <w:u w:val="single" w:color="000000"/>
        </w:rPr>
        <w:tab/>
      </w:r>
      <w:r>
        <w:tab/>
      </w:r>
      <w:r>
        <w:rPr>
          <w:spacing w:val="-1"/>
        </w:rPr>
        <w:t>(Name</w:t>
      </w:r>
      <w:r>
        <w:rPr>
          <w:spacing w:val="-1"/>
        </w:rPr>
        <w:tab/>
      </w:r>
      <w:r>
        <w:t>and</w:t>
      </w:r>
      <w:r>
        <w:tab/>
      </w:r>
      <w:r>
        <w:rPr>
          <w:w w:val="95"/>
        </w:rPr>
        <w:t>Title)</w:t>
      </w:r>
      <w:r>
        <w:rPr>
          <w:w w:val="95"/>
        </w:rPr>
        <w:tab/>
      </w:r>
      <w:r>
        <w:t>of</w:t>
      </w:r>
      <w:r>
        <w:tab/>
      </w:r>
      <w:r>
        <w:rPr>
          <w:u w:val="thick" w:color="000000"/>
        </w:rPr>
        <w:tab/>
      </w:r>
      <w:r>
        <w:rPr>
          <w:spacing w:val="-1"/>
          <w:w w:val="95"/>
        </w:rPr>
        <w:t>(Name</w:t>
      </w:r>
      <w:r>
        <w:rPr>
          <w:spacing w:val="-1"/>
          <w:w w:val="95"/>
        </w:rPr>
        <w:tab/>
      </w:r>
      <w:r>
        <w:rPr>
          <w:spacing w:val="-1"/>
        </w:rPr>
        <w:t>of</w:t>
      </w:r>
      <w:r>
        <w:rPr>
          <w:spacing w:val="-1"/>
        </w:rPr>
        <w:tab/>
        <w:t>Organization/</w:t>
      </w:r>
    </w:p>
    <w:p w:rsidR="007A4833" w:rsidRDefault="00806A1E">
      <w:pPr>
        <w:pStyle w:val="BodyText"/>
        <w:ind w:left="100"/>
      </w:pPr>
      <w:r>
        <w:t>Corporation/Moving Party) (hereinafter, “Movant”)</w:t>
      </w:r>
      <w:r>
        <w:rPr>
          <w:spacing w:val="-1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declare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certify, verify, or state):</w:t>
      </w:r>
    </w:p>
    <w:p w:rsidR="007A4833" w:rsidRDefault="007A48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ind w:left="2976"/>
        <w:rPr>
          <w:b w:val="0"/>
          <w:bCs w:val="0"/>
        </w:rPr>
      </w:pPr>
      <w:r>
        <w:rPr>
          <w:spacing w:val="-1"/>
        </w:rPr>
        <w:t>BACKGROUND INFORMATION</w:t>
      </w:r>
    </w:p>
    <w:p w:rsidR="007A4833" w:rsidRDefault="007A48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jc w:val="left"/>
      </w:pPr>
      <w:r>
        <w:t xml:space="preserve">Real property address </w:t>
      </w:r>
      <w:r>
        <w:rPr>
          <w:spacing w:val="-1"/>
        </w:rPr>
        <w:t>which</w:t>
      </w:r>
      <w:r>
        <w:t xml:space="preserve"> is</w:t>
      </w:r>
      <w:r>
        <w:rPr>
          <w:spacing w:val="-1"/>
        </w:rPr>
        <w:t xml:space="preserve"> </w:t>
      </w:r>
      <w:r>
        <w:t xml:space="preserve">the subject of this </w:t>
      </w:r>
      <w:r>
        <w:rPr>
          <w:spacing w:val="-1"/>
        </w:rPr>
        <w:t>motion:</w:t>
      </w:r>
    </w:p>
    <w:p w:rsidR="007A4833" w:rsidRDefault="00806A1E">
      <w:pPr>
        <w:pStyle w:val="BodyText"/>
        <w:tabs>
          <w:tab w:val="left" w:pos="9339"/>
        </w:tabs>
        <w:ind w:left="8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  <w:tab w:val="left" w:pos="9339"/>
        </w:tabs>
        <w:jc w:val="left"/>
      </w:pPr>
      <w:r>
        <w:t>Lender Name</w:t>
      </w:r>
      <w:proofErr w:type="gramStart"/>
      <w:r>
        <w:t>:</w:t>
      </w:r>
      <w:r>
        <w:rPr>
          <w:u w:val="single" w:color="000000"/>
        </w:rPr>
        <w:tab/>
      </w:r>
      <w:r>
        <w:t>.</w:t>
      </w:r>
      <w:proofErr w:type="gramEnd"/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  <w:tab w:val="left" w:pos="9374"/>
        </w:tabs>
        <w:jc w:val="left"/>
      </w:pPr>
      <w:r>
        <w:t>Date of Mortgage</w:t>
      </w:r>
      <w:proofErr w:type="gramStart"/>
      <w:r>
        <w:t>:</w:t>
      </w:r>
      <w:r>
        <w:rPr>
          <w:u w:val="single" w:color="000000"/>
        </w:rPr>
        <w:tab/>
      </w:r>
      <w:r>
        <w:t>.</w:t>
      </w:r>
      <w:proofErr w:type="gramEnd"/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spacing w:line="275" w:lineRule="exact"/>
        <w:jc w:val="left"/>
      </w:pPr>
      <w:r>
        <w:t xml:space="preserve">Post-Petition </w:t>
      </w:r>
      <w:r>
        <w:rPr>
          <w:spacing w:val="-1"/>
        </w:rPr>
        <w:t>payment</w:t>
      </w:r>
      <w:r>
        <w:t xml:space="preserve"> address:</w:t>
      </w:r>
    </w:p>
    <w:p w:rsidR="007A4833" w:rsidRDefault="00806A1E">
      <w:pPr>
        <w:pStyle w:val="BodyText"/>
        <w:tabs>
          <w:tab w:val="left" w:pos="9339"/>
        </w:tabs>
        <w:spacing w:line="275" w:lineRule="exact"/>
        <w:ind w:left="8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jc w:val="left"/>
      </w:pPr>
      <w:r>
        <w:t xml:space="preserve">The </w:t>
      </w:r>
      <w:r>
        <w:rPr>
          <w:spacing w:val="-1"/>
        </w:rPr>
        <w:t>manner</w:t>
      </w:r>
      <w:r>
        <w:t xml:space="preserve"> in which the </w:t>
      </w:r>
      <w:r>
        <w:rPr>
          <w:spacing w:val="-1"/>
        </w:rPr>
        <w:t>movant</w:t>
      </w:r>
      <w:r>
        <w:t xml:space="preserve"> perfected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interest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property:</w:t>
      </w:r>
    </w:p>
    <w:p w:rsidR="007A4833" w:rsidRDefault="007A48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A4833" w:rsidRDefault="00806A1E">
      <w:pPr>
        <w:pStyle w:val="BodyText"/>
        <w:tabs>
          <w:tab w:val="left" w:pos="9339"/>
        </w:tabs>
        <w:spacing w:before="69"/>
        <w:ind w:left="8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jc w:val="left"/>
      </w:pPr>
      <w:r>
        <w:t>All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material </w:t>
      </w:r>
      <w:r>
        <w:t>liens</w:t>
      </w:r>
      <w:r>
        <w:rPr>
          <w:spacing w:val="-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rPr>
          <w:spacing w:val="-1"/>
        </w:rPr>
        <w:t>encumbrances on the property:</w:t>
      </w:r>
    </w:p>
    <w:p w:rsidR="007A4833" w:rsidRDefault="007A48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A4833" w:rsidRDefault="00806A1E">
      <w:pPr>
        <w:pStyle w:val="BodyText"/>
        <w:tabs>
          <w:tab w:val="left" w:pos="9339"/>
        </w:tabs>
        <w:spacing w:before="69"/>
        <w:ind w:left="8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ind w:left="2789"/>
        <w:rPr>
          <w:b w:val="0"/>
          <w:bCs w:val="0"/>
        </w:rPr>
      </w:pPr>
      <w:r>
        <w:rPr>
          <w:spacing w:val="-1"/>
        </w:rPr>
        <w:t>DEBT/VALUE REPRESENTATIONS</w:t>
      </w:r>
    </w:p>
    <w:p w:rsidR="007A4833" w:rsidRDefault="007A48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  <w:tab w:val="left" w:pos="4180"/>
        </w:tabs>
        <w:ind w:right="447"/>
        <w:jc w:val="left"/>
      </w:pPr>
      <w:r>
        <w:t>Total pre-petition and post-petition</w:t>
      </w:r>
      <w:r>
        <w:rPr>
          <w:spacing w:val="-1"/>
        </w:rPr>
        <w:t xml:space="preserve"> </w:t>
      </w:r>
      <w:r>
        <w:t>indebtedness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Debtor(s) </w:t>
      </w:r>
      <w:r>
        <w:t>to</w:t>
      </w:r>
      <w:r>
        <w:rPr>
          <w:spacing w:val="-1"/>
        </w:rPr>
        <w:t xml:space="preserve"> </w:t>
      </w:r>
      <w:r>
        <w:t>Movant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time </w:t>
      </w:r>
      <w:r>
        <w:t>of</w:t>
      </w:r>
      <w:r>
        <w:rPr>
          <w:spacing w:val="21"/>
        </w:rPr>
        <w:t xml:space="preserve"> </w:t>
      </w:r>
      <w:r>
        <w:t xml:space="preserve">filing the </w:t>
      </w:r>
      <w:r>
        <w:rPr>
          <w:spacing w:val="-1"/>
        </w:rPr>
        <w:t>motion:</w:t>
      </w:r>
      <w:r>
        <w:t xml:space="preserve"> $</w:t>
      </w:r>
      <w:r>
        <w:rPr>
          <w:u w:val="single" w:color="000000"/>
        </w:rPr>
        <w:tab/>
      </w:r>
      <w:r>
        <w:t>.</w:t>
      </w:r>
    </w:p>
    <w:p w:rsidR="007A4833" w:rsidRDefault="00806A1E">
      <w:pPr>
        <w:pStyle w:val="BodyText"/>
        <w:ind w:left="819"/>
      </w:pPr>
      <w:r>
        <w:t xml:space="preserve">(Note: this amount </w:t>
      </w:r>
      <w:r>
        <w:rPr>
          <w:spacing w:val="-1"/>
        </w:rPr>
        <w:t>may</w:t>
      </w:r>
      <w:r>
        <w:t xml:space="preserve"> not be </w:t>
      </w:r>
      <w:r>
        <w:rPr>
          <w:spacing w:val="-1"/>
        </w:rPr>
        <w:t xml:space="preserve">relied on as </w:t>
      </w:r>
      <w:r>
        <w:t>a</w:t>
      </w:r>
      <w:r>
        <w:rPr>
          <w:spacing w:val="-1"/>
        </w:rPr>
        <w:t xml:space="preserve"> “payoff” quotation.)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  <w:tab w:val="left" w:pos="7678"/>
        </w:tabs>
        <w:jc w:val="left"/>
      </w:pPr>
      <w:r>
        <w:t>Movant’s</w:t>
      </w:r>
      <w:r>
        <w:rPr>
          <w:spacing w:val="-1"/>
        </w:rPr>
        <w:t xml:space="preserve"> estimated market value</w:t>
      </w:r>
      <w:r>
        <w:t xml:space="preserve"> of the real</w:t>
      </w:r>
      <w:r>
        <w:rPr>
          <w:spacing w:val="-1"/>
        </w:rPr>
        <w:t xml:space="preserve"> property: </w:t>
      </w:r>
      <w:r>
        <w:t>$</w:t>
      </w:r>
      <w:r>
        <w:rPr>
          <w:u w:val="single" w:color="000000"/>
        </w:rPr>
        <w:tab/>
      </w:r>
      <w:r>
        <w:rPr>
          <w:spacing w:val="-1"/>
        </w:rPr>
        <w:t>.</w:t>
      </w:r>
    </w:p>
    <w:p w:rsidR="007A4833" w:rsidRDefault="007A4833">
      <w:pPr>
        <w:sectPr w:rsidR="007A4833">
          <w:footerReference w:type="default" r:id="rId8"/>
          <w:type w:val="continuous"/>
          <w:pgSz w:w="12240" w:h="15840"/>
          <w:pgMar w:top="1380" w:right="1340" w:bottom="1140" w:left="1340" w:header="720" w:footer="957" w:gutter="0"/>
          <w:pgNumType w:start="19"/>
          <w:cols w:space="720"/>
        </w:sect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460"/>
          <w:tab w:val="left" w:pos="8966"/>
        </w:tabs>
        <w:spacing w:before="56"/>
        <w:ind w:left="460"/>
        <w:jc w:val="left"/>
      </w:pPr>
      <w:r>
        <w:lastRenderedPageBreak/>
        <w:t xml:space="preserve">Source of </w:t>
      </w:r>
      <w:r>
        <w:rPr>
          <w:spacing w:val="-1"/>
        </w:rPr>
        <w:t>estimated</w:t>
      </w:r>
      <w:r>
        <w:t xml:space="preserve"> valuation</w:t>
      </w:r>
      <w:proofErr w:type="gramStart"/>
      <w:r>
        <w:t>:</w:t>
      </w:r>
      <w:r>
        <w:rPr>
          <w:u w:val="single" w:color="000000"/>
        </w:rPr>
        <w:tab/>
      </w:r>
      <w:r>
        <w:t>.</w:t>
      </w:r>
      <w:proofErr w:type="gramEnd"/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jc w:val="center"/>
        <w:rPr>
          <w:b w:val="0"/>
          <w:bCs w:val="0"/>
        </w:rPr>
      </w:pPr>
      <w:r>
        <w:rPr>
          <w:spacing w:val="-1"/>
        </w:rPr>
        <w:t xml:space="preserve">STATUS </w:t>
      </w:r>
      <w:r>
        <w:t>OF</w:t>
      </w:r>
      <w:r>
        <w:rPr>
          <w:spacing w:val="-1"/>
        </w:rPr>
        <w:t xml:space="preserve"> DEBT AS</w:t>
      </w:r>
      <w:r>
        <w:rPr>
          <w:spacing w:val="1"/>
        </w:rPr>
        <w:t xml:space="preserve"> </w:t>
      </w:r>
      <w:r>
        <w:rPr>
          <w:spacing w:val="-1"/>
        </w:rPr>
        <w:t>OF THE PETITION DATE</w:t>
      </w:r>
    </w:p>
    <w:p w:rsidR="007A4833" w:rsidRDefault="007A48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460"/>
        </w:tabs>
        <w:ind w:left="460"/>
        <w:jc w:val="left"/>
      </w:pPr>
      <w:r>
        <w:t xml:space="preserve">Total </w:t>
      </w:r>
      <w:r>
        <w:rPr>
          <w:spacing w:val="-1"/>
        </w:rPr>
        <w:t>pre-petition</w:t>
      </w:r>
      <w:r>
        <w:t xml:space="preserve"> </w:t>
      </w:r>
      <w:r>
        <w:rPr>
          <w:spacing w:val="-1"/>
        </w:rPr>
        <w:t>indebtedness</w:t>
      </w:r>
      <w:r>
        <w:t xml:space="preserve"> of</w:t>
      </w:r>
      <w:r>
        <w:rPr>
          <w:spacing w:val="-1"/>
        </w:rPr>
        <w:t xml:space="preserve"> Debtor(s)</w:t>
      </w:r>
      <w:r>
        <w:t xml:space="preserve"> to Movant as </w:t>
      </w:r>
      <w:r>
        <w:rPr>
          <w:spacing w:val="-1"/>
        </w:rPr>
        <w:t xml:space="preserve">of </w:t>
      </w:r>
      <w:r>
        <w:t xml:space="preserve">petition </w:t>
      </w:r>
      <w:r>
        <w:rPr>
          <w:spacing w:val="-1"/>
        </w:rPr>
        <w:t>filing</w:t>
      </w:r>
      <w:r>
        <w:t xml:space="preserve"> date: $</w:t>
      </w:r>
    </w:p>
    <w:p w:rsidR="007A4833" w:rsidRDefault="00806A1E">
      <w:pPr>
        <w:pStyle w:val="BodyText"/>
        <w:tabs>
          <w:tab w:val="left" w:pos="1899"/>
        </w:tabs>
        <w:ind w:left="4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1"/>
          <w:numId w:val="1"/>
        </w:numPr>
        <w:tabs>
          <w:tab w:val="left" w:pos="1180"/>
          <w:tab w:val="left" w:pos="4886"/>
        </w:tabs>
      </w:pPr>
      <w:r>
        <w:rPr>
          <w:spacing w:val="-1"/>
        </w:rPr>
        <w:t>Amount</w:t>
      </w:r>
      <w:r>
        <w:t xml:space="preserve"> of principal: $</w:t>
      </w:r>
      <w:r>
        <w:rPr>
          <w:u w:val="single" w:color="000000"/>
        </w:rPr>
        <w:tab/>
      </w:r>
      <w:r>
        <w:t>.</w:t>
      </w:r>
    </w:p>
    <w:p w:rsidR="007A4833" w:rsidRDefault="00806A1E">
      <w:pPr>
        <w:pStyle w:val="BodyText"/>
        <w:numPr>
          <w:ilvl w:val="1"/>
          <w:numId w:val="1"/>
        </w:numPr>
        <w:tabs>
          <w:tab w:val="left" w:pos="1180"/>
          <w:tab w:val="left" w:pos="4741"/>
        </w:tabs>
      </w:pPr>
      <w:r>
        <w:rPr>
          <w:spacing w:val="-1"/>
        </w:rPr>
        <w:t>Amount</w:t>
      </w:r>
      <w:r>
        <w:t xml:space="preserve"> of interest: $</w:t>
      </w:r>
      <w:r>
        <w:rPr>
          <w:u w:val="single" w:color="000000"/>
        </w:rPr>
        <w:tab/>
      </w:r>
      <w:r>
        <w:t>.</w:t>
      </w:r>
    </w:p>
    <w:p w:rsidR="007A4833" w:rsidRDefault="00806A1E">
      <w:pPr>
        <w:pStyle w:val="BodyText"/>
        <w:numPr>
          <w:ilvl w:val="1"/>
          <w:numId w:val="1"/>
        </w:numPr>
        <w:tabs>
          <w:tab w:val="left" w:pos="1180"/>
          <w:tab w:val="left" w:pos="6813"/>
        </w:tabs>
      </w:pPr>
      <w:r>
        <w:rPr>
          <w:spacing w:val="-1"/>
        </w:rPr>
        <w:t>Amount</w:t>
      </w:r>
      <w:r>
        <w:t xml:space="preserve"> of escrow (taxes</w:t>
      </w:r>
      <w:r>
        <w:rPr>
          <w:spacing w:val="-2"/>
        </w:rPr>
        <w:t xml:space="preserve"> </w:t>
      </w:r>
      <w:r>
        <w:t>and insurance): $</w:t>
      </w:r>
      <w:r>
        <w:rPr>
          <w:u w:val="single" w:color="000000"/>
        </w:rPr>
        <w:tab/>
      </w:r>
      <w:r>
        <w:t>.</w:t>
      </w:r>
    </w:p>
    <w:p w:rsidR="007A4833" w:rsidRDefault="00806A1E">
      <w:pPr>
        <w:pStyle w:val="BodyText"/>
        <w:numPr>
          <w:ilvl w:val="1"/>
          <w:numId w:val="1"/>
        </w:numPr>
        <w:tabs>
          <w:tab w:val="left" w:pos="1180"/>
          <w:tab w:val="left" w:pos="8219"/>
        </w:tabs>
      </w:pPr>
      <w:r>
        <w:rPr>
          <w:spacing w:val="-1"/>
        </w:rPr>
        <w:t>Amount</w:t>
      </w:r>
      <w:r>
        <w:t xml:space="preserve"> of forced placed</w:t>
      </w:r>
      <w:r>
        <w:rPr>
          <w:spacing w:val="-1"/>
        </w:rPr>
        <w:t xml:space="preserve"> insurance</w:t>
      </w:r>
      <w:r>
        <w:t xml:space="preserve"> expended by Movant</w:t>
      </w:r>
      <w:proofErr w:type="gramStart"/>
      <w:r>
        <w:t>:</w:t>
      </w:r>
      <w:r>
        <w:rPr>
          <w:u w:val="single" w:color="000000"/>
        </w:rPr>
        <w:tab/>
      </w:r>
      <w:r>
        <w:t>.</w:t>
      </w:r>
      <w:proofErr w:type="gramEnd"/>
    </w:p>
    <w:p w:rsidR="007A4833" w:rsidRDefault="00806A1E">
      <w:pPr>
        <w:pStyle w:val="BodyText"/>
        <w:numPr>
          <w:ilvl w:val="1"/>
          <w:numId w:val="1"/>
        </w:numPr>
        <w:tabs>
          <w:tab w:val="left" w:pos="1180"/>
          <w:tab w:val="left" w:pos="8517"/>
        </w:tabs>
      </w:pPr>
      <w:r>
        <w:rPr>
          <w:spacing w:val="-1"/>
        </w:rPr>
        <w:t>Amount</w:t>
      </w:r>
      <w:r>
        <w:t xml:space="preserve"> of Attorney’s fees billed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Debtor(s)</w:t>
      </w:r>
      <w:r>
        <w:rPr>
          <w:spacing w:val="-1"/>
        </w:rPr>
        <w:t xml:space="preserve"> </w:t>
      </w:r>
      <w:r>
        <w:t>pre-petition:</w:t>
      </w:r>
      <w:r>
        <w:rPr>
          <w:spacing w:val="-1"/>
        </w:rPr>
        <w:t xml:space="preserve"> </w:t>
      </w:r>
      <w:r>
        <w:t>$</w:t>
      </w:r>
      <w:r>
        <w:rPr>
          <w:u w:val="single" w:color="000000"/>
        </w:rPr>
        <w:tab/>
      </w:r>
      <w:r>
        <w:t>.</w:t>
      </w:r>
    </w:p>
    <w:p w:rsidR="007A4833" w:rsidRDefault="00806A1E">
      <w:pPr>
        <w:pStyle w:val="BodyText"/>
        <w:numPr>
          <w:ilvl w:val="1"/>
          <w:numId w:val="1"/>
        </w:numPr>
        <w:tabs>
          <w:tab w:val="left" w:pos="1180"/>
          <w:tab w:val="left" w:pos="8559"/>
        </w:tabs>
      </w:pPr>
      <w:r>
        <w:rPr>
          <w:spacing w:val="-1"/>
        </w:rPr>
        <w:t>Amount</w:t>
      </w:r>
      <w:r>
        <w:t xml:space="preserve"> of pre-petition late fees, if</w:t>
      </w:r>
      <w:r>
        <w:rPr>
          <w:spacing w:val="-2"/>
        </w:rPr>
        <w:t xml:space="preserve"> </w:t>
      </w:r>
      <w:r>
        <w:rPr>
          <w:spacing w:val="-1"/>
        </w:rPr>
        <w:t>any, billed to Debtor(s):</w:t>
      </w:r>
      <w:r>
        <w:rPr>
          <w:spacing w:val="-13"/>
        </w:rPr>
        <w:t xml:space="preserve"> </w:t>
      </w:r>
      <w:r>
        <w:t>$</w:t>
      </w:r>
      <w:r>
        <w:rPr>
          <w:u w:val="single" w:color="000000"/>
        </w:rPr>
        <w:tab/>
      </w:r>
      <w:r>
        <w:rPr>
          <w:spacing w:val="-1"/>
        </w:rP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460"/>
          <w:tab w:val="left" w:pos="3732"/>
        </w:tabs>
        <w:ind w:left="460" w:right="214"/>
        <w:jc w:val="left"/>
      </w:pPr>
      <w:r>
        <w:t>Contractual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rate:</w:t>
      </w:r>
      <w:r>
        <w:rPr>
          <w:u w:val="single" w:color="000000"/>
        </w:rPr>
        <w:tab/>
      </w:r>
      <w:r>
        <w:t>(If</w:t>
      </w:r>
      <w:r>
        <w:rPr>
          <w:spacing w:val="-1"/>
        </w:rPr>
        <w:t xml:space="preserve"> </w:t>
      </w:r>
      <w:r>
        <w:t>interest</w:t>
      </w:r>
      <w:r>
        <w:rPr>
          <w:spacing w:val="-1"/>
        </w:rPr>
        <w:t xml:space="preserve"> </w:t>
      </w:r>
      <w:r>
        <w:t>rate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(or</w:t>
      </w:r>
      <w:r>
        <w:rPr>
          <w:spacing w:val="-1"/>
        </w:rPr>
        <w:t xml:space="preserve"> </w:t>
      </w:r>
      <w:r>
        <w:t>was)</w:t>
      </w:r>
      <w:r>
        <w:rPr>
          <w:spacing w:val="1"/>
        </w:rPr>
        <w:t xml:space="preserve"> </w:t>
      </w:r>
      <w:r>
        <w:t>adjustable,</w:t>
      </w:r>
      <w:r>
        <w:rPr>
          <w:spacing w:val="-1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 xml:space="preserve">the </w:t>
      </w:r>
      <w:r>
        <w:rPr>
          <w:spacing w:val="-1"/>
        </w:rPr>
        <w:t>rate(s)</w:t>
      </w:r>
      <w:r>
        <w:t xml:space="preserve"> and </w:t>
      </w:r>
      <w:r>
        <w:rPr>
          <w:spacing w:val="-1"/>
        </w:rPr>
        <w:t>dates(s)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rate(s)</w:t>
      </w:r>
      <w:r>
        <w:t xml:space="preserve"> </w:t>
      </w:r>
      <w:r>
        <w:rPr>
          <w:spacing w:val="-1"/>
        </w:rPr>
        <w:t>was/were</w:t>
      </w:r>
      <w:r>
        <w:t xml:space="preserve"> in effect</w:t>
      </w:r>
      <w:r>
        <w:rPr>
          <w:spacing w:val="-1"/>
        </w:rPr>
        <w:t xml:space="preserve"> on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1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sheet</w:t>
      </w:r>
      <w:r>
        <w:rPr>
          <w:spacing w:val="57"/>
        </w:rPr>
        <w:t xml:space="preserve"> </w:t>
      </w:r>
      <w:r>
        <w:t xml:space="preserve">as an exhibit to this </w:t>
      </w:r>
      <w:r>
        <w:rPr>
          <w:spacing w:val="-1"/>
        </w:rPr>
        <w:t>form;</w:t>
      </w:r>
      <w:r>
        <w:t xml:space="preserve"> 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exhibit </w:t>
      </w:r>
      <w:r>
        <w:rPr>
          <w:spacing w:val="-1"/>
        </w:rPr>
        <w:t xml:space="preserve">number </w:t>
      </w:r>
      <w:r>
        <w:t xml:space="preserve">here:   </w:t>
      </w:r>
      <w:r>
        <w:rPr>
          <w:spacing w:val="59"/>
        </w:rPr>
        <w:t xml:space="preserve"> </w:t>
      </w:r>
      <w:r>
        <w:t>.)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460"/>
        </w:tabs>
        <w:ind w:left="460" w:right="1213"/>
        <w:jc w:val="left"/>
      </w:pPr>
      <w:r>
        <w:t xml:space="preserve">Please explain any additional </w:t>
      </w:r>
      <w:r>
        <w:rPr>
          <w:spacing w:val="-1"/>
        </w:rPr>
        <w:t xml:space="preserve">pre-petition </w:t>
      </w:r>
      <w:r>
        <w:t>fees,</w:t>
      </w:r>
      <w:r>
        <w:rPr>
          <w:spacing w:val="-1"/>
        </w:rPr>
        <w:t xml:space="preserve"> </w:t>
      </w:r>
      <w:r>
        <w:t>charges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amounts</w:t>
      </w:r>
      <w:r>
        <w:rPr>
          <w:spacing w:val="-1"/>
        </w:rPr>
        <w:t xml:space="preserve"> </w:t>
      </w:r>
      <w:r>
        <w:t>charged</w:t>
      </w:r>
      <w:r>
        <w:rPr>
          <w:spacing w:val="-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Debtor’s/Debtor’s</w:t>
      </w:r>
      <w:r>
        <w:rPr>
          <w:spacing w:val="-2"/>
        </w:rPr>
        <w:t xml:space="preserve"> </w:t>
      </w:r>
      <w:r>
        <w:rPr>
          <w:spacing w:val="-1"/>
        </w:rPr>
        <w:t xml:space="preserve">account </w:t>
      </w:r>
      <w:r>
        <w:t>and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listed</w:t>
      </w:r>
      <w:r>
        <w:rPr>
          <w:spacing w:val="-1"/>
        </w:rPr>
        <w:t xml:space="preserve"> </w:t>
      </w:r>
      <w:r>
        <w:t>above:</w:t>
      </w:r>
    </w:p>
    <w:p w:rsidR="007A4833" w:rsidRDefault="00806A1E">
      <w:pPr>
        <w:pStyle w:val="BodyText"/>
        <w:tabs>
          <w:tab w:val="left" w:pos="8979"/>
        </w:tabs>
        <w:ind w:left="460" w:right="119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 (If</w:t>
      </w:r>
      <w:r>
        <w:rPr>
          <w:spacing w:val="-1"/>
        </w:rPr>
        <w:t xml:space="preserve"> </w:t>
      </w:r>
      <w:r>
        <w:t>additional</w:t>
      </w:r>
      <w:r>
        <w:rPr>
          <w:spacing w:val="-1"/>
        </w:rPr>
        <w:t xml:space="preserve"> </w:t>
      </w:r>
      <w:r>
        <w:t>space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needed,</w:t>
      </w:r>
      <w:r>
        <w:rPr>
          <w:spacing w:val="-2"/>
        </w:rPr>
        <w:t xml:space="preserve"> </w:t>
      </w:r>
      <w:r>
        <w:t>please</w:t>
      </w:r>
      <w:r>
        <w:rPr>
          <w:spacing w:val="-1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amou</w:t>
      </w:r>
      <w:r>
        <w:rPr>
          <w:spacing w:val="-1"/>
        </w:rPr>
        <w:t xml:space="preserve">nts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separate </w:t>
      </w:r>
      <w:r>
        <w:t>sheet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attach</w:t>
      </w:r>
      <w:r>
        <w:rPr>
          <w:spacing w:val="-1"/>
        </w:rPr>
        <w:t xml:space="preserve"> the</w:t>
      </w:r>
      <w:r>
        <w:rPr>
          <w:spacing w:val="27"/>
        </w:rPr>
        <w:t xml:space="preserve"> </w:t>
      </w:r>
      <w:r>
        <w:t xml:space="preserve">sheet as an </w:t>
      </w:r>
      <w:r>
        <w:rPr>
          <w:spacing w:val="-1"/>
        </w:rPr>
        <w:t>exhibit</w:t>
      </w:r>
      <w:r>
        <w:t xml:space="preserve"> to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 xml:space="preserve">form; please list </w:t>
      </w:r>
      <w:r>
        <w:t>the</w:t>
      </w:r>
      <w:r>
        <w:rPr>
          <w:spacing w:val="-1"/>
        </w:rPr>
        <w:t xml:space="preserve"> exhibit</w:t>
      </w:r>
      <w:r>
        <w:t xml:space="preserve"> </w:t>
      </w:r>
      <w:r>
        <w:rPr>
          <w:spacing w:val="-1"/>
        </w:rPr>
        <w:t>number</w:t>
      </w:r>
      <w:r>
        <w:t xml:space="preserve"> here:   </w:t>
      </w:r>
      <w:r>
        <w:rPr>
          <w:spacing w:val="60"/>
        </w:rPr>
        <w:t xml:space="preserve"> </w:t>
      </w:r>
      <w:r>
        <w:t>.)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ind w:left="398"/>
        <w:jc w:val="center"/>
        <w:rPr>
          <w:b w:val="0"/>
          <w:bCs w:val="0"/>
        </w:rPr>
      </w:pPr>
      <w:r>
        <w:rPr>
          <w:spacing w:val="-1"/>
        </w:rPr>
        <w:t>AMOUNT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ALLEGED</w:t>
      </w:r>
      <w:r>
        <w:t xml:space="preserve"> </w:t>
      </w:r>
      <w:r>
        <w:rPr>
          <w:spacing w:val="-1"/>
        </w:rPr>
        <w:t>POST-PETITION</w:t>
      </w:r>
      <w:r>
        <w:t xml:space="preserve"> </w:t>
      </w:r>
      <w:r>
        <w:rPr>
          <w:spacing w:val="-1"/>
        </w:rPr>
        <w:t>DEFAULT</w:t>
      </w:r>
      <w:r>
        <w:t xml:space="preserve"> </w:t>
      </w:r>
      <w:r>
        <w:rPr>
          <w:spacing w:val="-1"/>
        </w:rPr>
        <w:t>(AS</w:t>
      </w:r>
      <w:r>
        <w:t xml:space="preserve"> </w:t>
      </w:r>
      <w:r>
        <w:rPr>
          <w:spacing w:val="-1"/>
        </w:rPr>
        <w:t>OF</w:t>
      </w:r>
    </w:p>
    <w:p w:rsidR="007A4833" w:rsidRDefault="00806A1E">
      <w:pPr>
        <w:tabs>
          <w:tab w:val="left" w:pos="2319"/>
        </w:tabs>
        <w:ind w:left="39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z w:val="24"/>
          <w:u w:val="single" w:color="000000"/>
        </w:rPr>
        <w:t xml:space="preserve"> </w:t>
      </w:r>
      <w:r>
        <w:rPr>
          <w:rFonts w:ascii="Times New Roman"/>
          <w:b/>
          <w:sz w:val="24"/>
          <w:u w:val="single" w:color="000000"/>
        </w:rPr>
        <w:tab/>
      </w:r>
      <w:r>
        <w:rPr>
          <w:rFonts w:ascii="Times New Roman"/>
          <w:b/>
          <w:spacing w:val="-1"/>
          <w:sz w:val="24"/>
        </w:rPr>
        <w:t>(MM/DD/YYYY)</w:t>
      </w:r>
    </w:p>
    <w:p w:rsidR="007A4833" w:rsidRDefault="007A483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A4833" w:rsidRDefault="007A48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460"/>
          <w:tab w:val="left" w:pos="6146"/>
        </w:tabs>
        <w:ind w:left="460"/>
        <w:jc w:val="left"/>
      </w:pPr>
      <w:r>
        <w:t xml:space="preserve">Date last </w:t>
      </w:r>
      <w:r>
        <w:rPr>
          <w:spacing w:val="-1"/>
        </w:rPr>
        <w:t>payment</w:t>
      </w:r>
      <w:r>
        <w:t xml:space="preserve"> was </w:t>
      </w:r>
      <w:r>
        <w:rPr>
          <w:spacing w:val="-1"/>
        </w:rPr>
        <w:t>received:</w:t>
      </w:r>
      <w:r>
        <w:rPr>
          <w:spacing w:val="-1"/>
          <w:u w:val="single" w:color="000000"/>
        </w:rPr>
        <w:tab/>
      </w:r>
      <w:r>
        <w:t>(mm/</w:t>
      </w:r>
      <w:proofErr w:type="spellStart"/>
      <w:r>
        <w:t>dd</w:t>
      </w:r>
      <w:proofErr w:type="spellEnd"/>
      <w:r>
        <w:t>/</w:t>
      </w:r>
      <w:proofErr w:type="spellStart"/>
      <w:r>
        <w:t>yyyy</w:t>
      </w:r>
      <w:proofErr w:type="spellEnd"/>
      <w:r>
        <w:t>)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460"/>
          <w:tab w:val="left" w:pos="2487"/>
          <w:tab w:val="left" w:pos="5920"/>
        </w:tabs>
        <w:ind w:left="460" w:right="293"/>
        <w:jc w:val="left"/>
      </w:pPr>
      <w:r>
        <w:t xml:space="preserve">Alleged total </w:t>
      </w:r>
      <w:r>
        <w:rPr>
          <w:spacing w:val="-1"/>
        </w:rPr>
        <w:t>number</w:t>
      </w:r>
      <w:r>
        <w:t xml:space="preserve"> of </w:t>
      </w:r>
      <w:r>
        <w:rPr>
          <w:spacing w:val="-1"/>
        </w:rPr>
        <w:t>payments</w:t>
      </w:r>
      <w:r>
        <w:t xml:space="preserve"> post-petition from</w:t>
      </w:r>
      <w:r>
        <w:rPr>
          <w:spacing w:val="-2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 xml:space="preserve">of petition through </w:t>
      </w:r>
      <w:r>
        <w:rPr>
          <w:spacing w:val="-1"/>
        </w:rPr>
        <w:t>payment</w:t>
      </w:r>
      <w:r>
        <w:rPr>
          <w:spacing w:val="25"/>
        </w:rPr>
        <w:t xml:space="preserve"> </w:t>
      </w:r>
      <w:r>
        <w:t>due on</w:t>
      </w:r>
      <w:r>
        <w:rPr>
          <w:u w:val="single" w:color="000000"/>
        </w:rPr>
        <w:tab/>
      </w:r>
      <w:r>
        <w:rPr>
          <w:spacing w:val="-1"/>
        </w:rPr>
        <w:t>(mm/</w:t>
      </w:r>
      <w:proofErr w:type="spellStart"/>
      <w:r>
        <w:rPr>
          <w:spacing w:val="-1"/>
        </w:rPr>
        <w:t>dd</w:t>
      </w:r>
      <w:proofErr w:type="spellEnd"/>
      <w:r>
        <w:rPr>
          <w:spacing w:val="-1"/>
        </w:rPr>
        <w:t>/</w:t>
      </w:r>
      <w:proofErr w:type="spellStart"/>
      <w:r>
        <w:rPr>
          <w:spacing w:val="-1"/>
        </w:rPr>
        <w:t>yyyy</w:t>
      </w:r>
      <w:proofErr w:type="spellEnd"/>
      <w:r>
        <w:rPr>
          <w:spacing w:val="-1"/>
        </w:rPr>
        <w:t>)</w:t>
      </w:r>
      <w:proofErr w:type="gramStart"/>
      <w:r>
        <w:rPr>
          <w:spacing w:val="-1"/>
        </w:rPr>
        <w:t>:</w:t>
      </w:r>
      <w:r>
        <w:rPr>
          <w:spacing w:val="-1"/>
          <w:u w:val="single" w:color="000000"/>
        </w:rPr>
        <w:tab/>
      </w:r>
      <w:r>
        <w:t>.</w:t>
      </w:r>
      <w:proofErr w:type="gramEnd"/>
    </w:p>
    <w:p w:rsidR="007A4833" w:rsidRDefault="007A4833">
      <w:pPr>
        <w:sectPr w:rsidR="007A4833">
          <w:pgSz w:w="12240" w:h="15840"/>
          <w:pgMar w:top="1380" w:right="1380" w:bottom="1140" w:left="1700" w:header="0" w:footer="957" w:gutter="0"/>
          <w:cols w:space="720"/>
        </w:sect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spacing w:before="6"/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1000"/>
        </w:tabs>
        <w:spacing w:before="69"/>
        <w:ind w:left="1000"/>
        <w:jc w:val="left"/>
      </w:pPr>
      <w:r>
        <w:t xml:space="preserve">Please </w:t>
      </w:r>
      <w:r>
        <w:rPr>
          <w:spacing w:val="-1"/>
        </w:rPr>
        <w:t>list</w:t>
      </w:r>
      <w:r>
        <w:t xml:space="preserve"> all </w:t>
      </w:r>
      <w:r>
        <w:rPr>
          <w:spacing w:val="-1"/>
        </w:rPr>
        <w:t>post-petition</w:t>
      </w:r>
      <w:r>
        <w:t xml:space="preserve"> </w:t>
      </w:r>
      <w:r>
        <w:rPr>
          <w:spacing w:val="-1"/>
        </w:rPr>
        <w:t>payments</w:t>
      </w:r>
      <w:r>
        <w:t xml:space="preserve"> </w:t>
      </w:r>
      <w:r>
        <w:rPr>
          <w:spacing w:val="-1"/>
        </w:rPr>
        <w:t>alleged</w:t>
      </w:r>
      <w:r>
        <w:t xml:space="preserve"> to be</w:t>
      </w:r>
      <w:r>
        <w:rPr>
          <w:spacing w:val="-2"/>
        </w:rPr>
        <w:t xml:space="preserve"> </w:t>
      </w:r>
      <w:r>
        <w:t xml:space="preserve">in </w:t>
      </w:r>
      <w:r>
        <w:rPr>
          <w:spacing w:val="-1"/>
        </w:rPr>
        <w:t>default:</w:t>
      </w:r>
    </w:p>
    <w:p w:rsidR="007A4833" w:rsidRDefault="007A4833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ind w:left="2489"/>
        <w:rPr>
          <w:b w:val="0"/>
          <w:bCs w:val="0"/>
        </w:rPr>
      </w:pPr>
      <w:r>
        <w:rPr>
          <w:spacing w:val="-1"/>
        </w:rPr>
        <w:t>SCHEDULE OF PAYMENTS</w:t>
      </w:r>
      <w:r>
        <w:t xml:space="preserve"> THAT WERE DUE:</w:t>
      </w:r>
    </w:p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7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46"/>
        <w:gridCol w:w="3246"/>
      </w:tblGrid>
      <w:tr w:rsidR="007A4833">
        <w:trPr>
          <w:trHeight w:hRule="exact" w:val="56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 Payment Due</w:t>
            </w:r>
          </w:p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ind w:left="102" w:right="34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Payment Amount Due Post Petition</w:t>
            </w:r>
          </w:p>
        </w:tc>
      </w:tr>
      <w:tr w:rsidR="007A4833">
        <w:trPr>
          <w:trHeight w:hRule="exact" w:val="28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87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Totals:</w:t>
            </w:r>
          </w:p>
        </w:tc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</w:p>
        </w:tc>
      </w:tr>
    </w:tbl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spacing w:before="10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7A4833" w:rsidRDefault="00806A1E">
      <w:pPr>
        <w:spacing w:before="69"/>
        <w:ind w:left="196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SCHEDULE OF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PAYMENTS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THAT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WERE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RECEIVED</w:t>
      </w:r>
    </w:p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spacing w:before="11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2"/>
        <w:gridCol w:w="1620"/>
        <w:gridCol w:w="2070"/>
        <w:gridCol w:w="1582"/>
        <w:gridCol w:w="1388"/>
        <w:gridCol w:w="1980"/>
      </w:tblGrid>
      <w:tr w:rsidR="007A4833">
        <w:trPr>
          <w:trHeight w:hRule="exact" w:val="838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4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Date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ind w:left="102" w:right="583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Amount Received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ind w:left="102" w:right="23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Amount Applied </w:t>
            </w:r>
            <w:r>
              <w:rPr>
                <w:rFonts w:ascii="Times New Roman"/>
                <w:b/>
                <w:spacing w:val="-1"/>
                <w:sz w:val="24"/>
              </w:rPr>
              <w:t>to Principal and</w:t>
            </w:r>
            <w:r>
              <w:rPr>
                <w:rFonts w:ascii="Times New Roman"/>
                <w:b/>
                <w:spacing w:val="22"/>
                <w:sz w:val="24"/>
              </w:rPr>
              <w:t xml:space="preserve"> </w:t>
            </w:r>
            <w:r>
              <w:rPr>
                <w:rFonts w:ascii="Times New Roman"/>
                <w:b/>
                <w:spacing w:val="-1"/>
                <w:sz w:val="24"/>
              </w:rPr>
              <w:t>Interest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ind w:left="102" w:right="39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Amount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 xml:space="preserve">Applied to </w:t>
            </w:r>
            <w:r>
              <w:rPr>
                <w:rFonts w:ascii="Times New Roman"/>
                <w:b/>
                <w:spacing w:val="-1"/>
                <w:sz w:val="24"/>
              </w:rPr>
              <w:t>Escrow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ind w:left="102" w:right="38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 xml:space="preserve">Late Fee </w:t>
            </w:r>
            <w:r>
              <w:rPr>
                <w:rFonts w:ascii="Times New Roman"/>
                <w:b/>
                <w:spacing w:val="-1"/>
                <w:sz w:val="24"/>
              </w:rPr>
              <w:t>Charged</w:t>
            </w:r>
            <w:r>
              <w:rPr>
                <w:rFonts w:ascii="Times New Roman"/>
                <w:b/>
                <w:spacing w:val="20"/>
                <w:sz w:val="24"/>
              </w:rPr>
              <w:t xml:space="preserve"> </w:t>
            </w:r>
            <w:r>
              <w:rPr>
                <w:rFonts w:ascii="Times New Roman"/>
                <w:b/>
                <w:sz w:val="24"/>
              </w:rPr>
              <w:t>(if any)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ind w:left="102" w:right="2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Amount applied to legal fees or costs (specify)</w:t>
            </w:r>
          </w:p>
        </w:tc>
      </w:tr>
      <w:tr w:rsidR="007A4833">
        <w:trPr>
          <w:trHeight w:hRule="exact" w:val="2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300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299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  <w:tr w:rsidR="007A4833">
        <w:trPr>
          <w:trHeight w:hRule="exact" w:val="314"/>
        </w:trPr>
        <w:tc>
          <w:tcPr>
            <w:tcW w:w="105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1"/>
                <w:sz w:val="24"/>
              </w:rPr>
              <w:t>Totals:</w:t>
            </w:r>
          </w:p>
        </w:tc>
        <w:tc>
          <w:tcPr>
            <w:tcW w:w="16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</w:p>
        </w:tc>
        <w:tc>
          <w:tcPr>
            <w:tcW w:w="20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</w:p>
        </w:tc>
        <w:tc>
          <w:tcPr>
            <w:tcW w:w="15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</w:p>
        </w:tc>
        <w:tc>
          <w:tcPr>
            <w:tcW w:w="13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806A1E">
            <w:pPr>
              <w:pStyle w:val="TableParagraph"/>
              <w:spacing w:line="275" w:lineRule="exact"/>
              <w:ind w:left="10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$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4833" w:rsidRDefault="007A4833"/>
        </w:tc>
      </w:tr>
    </w:tbl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1000"/>
          <w:tab w:val="left" w:pos="4793"/>
        </w:tabs>
        <w:spacing w:before="69"/>
        <w:ind w:left="1000" w:right="963"/>
        <w:jc w:val="left"/>
      </w:pPr>
      <w:r>
        <w:rPr>
          <w:spacing w:val="-1"/>
        </w:rPr>
        <w:t>Amount</w:t>
      </w:r>
      <w:r>
        <w:t xml:space="preserve"> of Movant’s </w:t>
      </w:r>
      <w:proofErr w:type="spellStart"/>
      <w:r>
        <w:t>Attorneys</w:t>
      </w:r>
      <w:proofErr w:type="spellEnd"/>
      <w:r>
        <w:rPr>
          <w:spacing w:val="-1"/>
        </w:rPr>
        <w:t xml:space="preserve"> fees billed to Debtor for </w:t>
      </w:r>
      <w:r>
        <w:t>the</w:t>
      </w:r>
      <w:r>
        <w:rPr>
          <w:spacing w:val="-1"/>
        </w:rPr>
        <w:t xml:space="preserve"> </w:t>
      </w:r>
      <w:r>
        <w:t>preparation,</w:t>
      </w:r>
      <w:r>
        <w:rPr>
          <w:spacing w:val="-1"/>
        </w:rPr>
        <w:t xml:space="preserve"> </w:t>
      </w:r>
      <w:r>
        <w:t>filing</w:t>
      </w:r>
      <w:r>
        <w:rPr>
          <w:spacing w:val="-1"/>
        </w:rPr>
        <w:t xml:space="preserve"> </w:t>
      </w:r>
      <w:r>
        <w:t>and</w:t>
      </w:r>
      <w:r>
        <w:rPr>
          <w:spacing w:val="21"/>
        </w:rPr>
        <w:t xml:space="preserve"> </w:t>
      </w:r>
      <w:r>
        <w:t>prosecution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motion: </w:t>
      </w:r>
      <w:r>
        <w:t>$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1000"/>
          <w:tab w:val="left" w:pos="6713"/>
        </w:tabs>
        <w:ind w:left="1000"/>
        <w:jc w:val="left"/>
      </w:pPr>
      <w:r>
        <w:rPr>
          <w:spacing w:val="-1"/>
        </w:rPr>
        <w:t>Amount</w:t>
      </w:r>
      <w:r>
        <w:t xml:space="preserve"> of Movant’s filing fee for this </w:t>
      </w:r>
      <w:r>
        <w:rPr>
          <w:spacing w:val="-1"/>
        </w:rPr>
        <w:t>motion:</w:t>
      </w:r>
      <w:r>
        <w:t xml:space="preserve"> $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1000"/>
          <w:tab w:val="left" w:pos="7199"/>
        </w:tabs>
        <w:ind w:left="1000"/>
        <w:jc w:val="left"/>
      </w:pPr>
      <w:r>
        <w:t>Other</w:t>
      </w:r>
      <w:r>
        <w:rPr>
          <w:spacing w:val="-1"/>
        </w:rPr>
        <w:t xml:space="preserve"> </w:t>
      </w:r>
      <w:r>
        <w:t>Attorney’s</w:t>
      </w:r>
      <w:r>
        <w:rPr>
          <w:spacing w:val="-1"/>
        </w:rPr>
        <w:t xml:space="preserve"> </w:t>
      </w:r>
      <w:r>
        <w:t>fees</w:t>
      </w:r>
      <w:r>
        <w:rPr>
          <w:spacing w:val="-1"/>
        </w:rPr>
        <w:t xml:space="preserve"> </w:t>
      </w:r>
      <w:r>
        <w:t>billed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Debtor post-petition: </w:t>
      </w:r>
      <w:r>
        <w:t>$</w:t>
      </w:r>
      <w:r>
        <w:rPr>
          <w:u w:val="single" w:color="000000"/>
        </w:rPr>
        <w:tab/>
      </w:r>
      <w:r>
        <w:rPr>
          <w:spacing w:val="-1"/>
        </w:rP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1000"/>
          <w:tab w:val="left" w:pos="7060"/>
        </w:tabs>
        <w:ind w:left="1000"/>
        <w:jc w:val="left"/>
      </w:pPr>
      <w:r>
        <w:rPr>
          <w:spacing w:val="-1"/>
        </w:rPr>
        <w:t>Amount</w:t>
      </w:r>
      <w:r>
        <w:t xml:space="preserve"> of Movant’s post-petition inspection fees: $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sectPr w:rsidR="007A4833">
          <w:pgSz w:w="12240" w:h="15840"/>
          <w:pgMar w:top="1500" w:right="1160" w:bottom="1140" w:left="1160" w:header="0" w:footer="957" w:gutter="0"/>
          <w:cols w:space="720"/>
        </w:sectPr>
      </w:pPr>
    </w:p>
    <w:p w:rsidR="007A4833" w:rsidRDefault="007A4833">
      <w:pPr>
        <w:spacing w:before="6"/>
        <w:rPr>
          <w:rFonts w:ascii="Times New Roman" w:eastAsia="Times New Roman" w:hAnsi="Times New Roman" w:cs="Times New Roman"/>
          <w:sz w:val="12"/>
          <w:szCs w:val="12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  <w:tab w:val="left" w:pos="8272"/>
        </w:tabs>
        <w:spacing w:before="69"/>
        <w:jc w:val="left"/>
      </w:pPr>
      <w:r>
        <w:rPr>
          <w:spacing w:val="-1"/>
        </w:rPr>
        <w:t>Amount</w:t>
      </w:r>
      <w:r>
        <w:t xml:space="preserve"> of Movant’s </w:t>
      </w:r>
      <w:r>
        <w:rPr>
          <w:spacing w:val="-1"/>
        </w:rPr>
        <w:t>post-petition</w:t>
      </w:r>
      <w:r>
        <w:t xml:space="preserve"> </w:t>
      </w:r>
      <w:r>
        <w:rPr>
          <w:spacing w:val="-1"/>
        </w:rPr>
        <w:t xml:space="preserve">appraisal/broker’s price opinion: </w:t>
      </w:r>
      <w:r>
        <w:t>$</w:t>
      </w:r>
      <w:r>
        <w:rPr>
          <w:u w:val="single" w:color="000000"/>
        </w:rPr>
        <w:tab/>
      </w:r>
      <w:r>
        <w:rPr>
          <w:spacing w:val="-1"/>
        </w:rP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jc w:val="left"/>
      </w:pPr>
      <w:r>
        <w:rPr>
          <w:spacing w:val="-1"/>
        </w:rPr>
        <w:t>Amount</w:t>
      </w:r>
      <w:r>
        <w:t xml:space="preserve"> of forced placed</w:t>
      </w:r>
      <w:r>
        <w:rPr>
          <w:spacing w:val="-1"/>
        </w:rPr>
        <w:t xml:space="preserve"> </w:t>
      </w:r>
      <w:r>
        <w:t xml:space="preserve">insurance </w:t>
      </w:r>
      <w:r>
        <w:rPr>
          <w:spacing w:val="-1"/>
        </w:rPr>
        <w:t>or</w:t>
      </w:r>
      <w:r>
        <w:t xml:space="preserve"> </w:t>
      </w:r>
      <w:r>
        <w:rPr>
          <w:spacing w:val="-1"/>
        </w:rPr>
        <w:t xml:space="preserve">insurance </w:t>
      </w:r>
      <w:r>
        <w:t>provided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Movant post-petition:</w:t>
      </w:r>
    </w:p>
    <w:p w:rsidR="007A4833" w:rsidRDefault="00806A1E">
      <w:pPr>
        <w:pStyle w:val="BodyText"/>
        <w:tabs>
          <w:tab w:val="left" w:pos="1719"/>
        </w:tabs>
      </w:pPr>
      <w:r>
        <w:t>$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jc w:val="left"/>
      </w:pPr>
      <w:r>
        <w:t>Sum</w:t>
      </w:r>
      <w:r>
        <w:rPr>
          <w:spacing w:val="-3"/>
        </w:rPr>
        <w:t xml:space="preserve"> </w:t>
      </w:r>
      <w:r>
        <w:t>held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suspense</w:t>
      </w:r>
      <w:r>
        <w:rPr>
          <w:spacing w:val="-1"/>
        </w:rPr>
        <w:t xml:space="preserve"> </w:t>
      </w:r>
      <w:r>
        <w:t>by</w:t>
      </w:r>
      <w:r>
        <w:rPr>
          <w:spacing w:val="-1"/>
        </w:rPr>
        <w:t xml:space="preserve"> </w:t>
      </w:r>
      <w:r>
        <w:t>Movant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 xml:space="preserve">connection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contract,</w:t>
      </w:r>
      <w:r>
        <w:t xml:space="preserve"> if</w:t>
      </w:r>
      <w:r>
        <w:rPr>
          <w:spacing w:val="-1"/>
        </w:rPr>
        <w:t xml:space="preserve"> applicable:</w:t>
      </w:r>
    </w:p>
    <w:p w:rsidR="007A4833" w:rsidRDefault="00806A1E">
      <w:pPr>
        <w:pStyle w:val="BodyText"/>
        <w:tabs>
          <w:tab w:val="left" w:pos="1959"/>
        </w:tabs>
      </w:pPr>
      <w:r>
        <w:t>$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  <w:tab w:val="left" w:pos="3212"/>
        </w:tabs>
        <w:ind w:right="658"/>
        <w:jc w:val="left"/>
      </w:pPr>
      <w:r>
        <w:rPr>
          <w:spacing w:val="-1"/>
        </w:rPr>
        <w:t xml:space="preserve">Amount </w:t>
      </w:r>
      <w:r>
        <w:t>of</w:t>
      </w:r>
      <w:r>
        <w:rPr>
          <w:spacing w:val="-1"/>
        </w:rPr>
        <w:t xml:space="preserve"> </w:t>
      </w:r>
      <w:r>
        <w:t>other</w:t>
      </w:r>
      <w:r>
        <w:rPr>
          <w:spacing w:val="-1"/>
        </w:rPr>
        <w:t xml:space="preserve"> post-petition </w:t>
      </w:r>
      <w:r>
        <w:t>advances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charges: </w:t>
      </w:r>
      <w:r>
        <w:t>i.e.,</w:t>
      </w:r>
      <w:r>
        <w:rPr>
          <w:spacing w:val="-1"/>
        </w:rPr>
        <w:t xml:space="preserve"> </w:t>
      </w:r>
      <w:r>
        <w:t>taxes,</w:t>
      </w:r>
      <w:r>
        <w:rPr>
          <w:spacing w:val="-2"/>
        </w:rPr>
        <w:t xml:space="preserve"> </w:t>
      </w:r>
      <w:r>
        <w:t>insurance</w:t>
      </w:r>
      <w:r>
        <w:rPr>
          <w:spacing w:val="-1"/>
        </w:rPr>
        <w:t xml:space="preserve"> incurred </w:t>
      </w:r>
      <w:r>
        <w:t>by</w:t>
      </w:r>
      <w:r>
        <w:rPr>
          <w:spacing w:val="59"/>
        </w:rPr>
        <w:t xml:space="preserve"> </w:t>
      </w:r>
      <w:r>
        <w:rPr>
          <w:spacing w:val="-1"/>
        </w:rPr>
        <w:t xml:space="preserve">Debtor, etc.: </w:t>
      </w:r>
      <w:r>
        <w:t>$</w:t>
      </w:r>
      <w:r>
        <w:rPr>
          <w:u w:val="single" w:color="000000"/>
        </w:rPr>
        <w:tab/>
      </w:r>
      <w:r>
        <w:rPr>
          <w:spacing w:val="-1"/>
        </w:rP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1"/>
        </w:numPr>
        <w:tabs>
          <w:tab w:val="left" w:pos="820"/>
        </w:tabs>
        <w:jc w:val="left"/>
      </w:pPr>
      <w:r>
        <w:rPr>
          <w:spacing w:val="-1"/>
        </w:rPr>
        <w:t>Amount</w:t>
      </w:r>
      <w:r>
        <w:t xml:space="preserve"> and date of post-petition </w:t>
      </w:r>
      <w:r>
        <w:rPr>
          <w:spacing w:val="-1"/>
        </w:rPr>
        <w:t>payments</w:t>
      </w:r>
      <w:r>
        <w:t xml:space="preserve"> offered by the </w:t>
      </w:r>
      <w:r>
        <w:rPr>
          <w:spacing w:val="-1"/>
        </w:rPr>
        <w:t>debtor</w:t>
      </w:r>
      <w:r>
        <w:t xml:space="preserve"> and refused by the</w:t>
      </w:r>
    </w:p>
    <w:p w:rsidR="007A4833" w:rsidRDefault="007A4833">
      <w:pPr>
        <w:sectPr w:rsidR="007A4833">
          <w:pgSz w:w="12240" w:h="15840"/>
          <w:pgMar w:top="1500" w:right="1320" w:bottom="1140" w:left="1340" w:header="0" w:footer="957" w:gutter="0"/>
          <w:cols w:space="720"/>
        </w:sectPr>
      </w:pPr>
    </w:p>
    <w:p w:rsidR="007A4833" w:rsidRDefault="00806A1E">
      <w:pPr>
        <w:pStyle w:val="BodyText"/>
      </w:pPr>
      <w:r>
        <w:lastRenderedPageBreak/>
        <w:pict>
          <v:group id="_x0000_s2069" style="position:absolute;left:0;text-align:left;margin-left:151.4pt;margin-top:12.45pt;width:104.35pt;height:1.35pt;z-index:-10864;mso-position-horizontal-relative:page" coordorigin="3028,249" coordsize="2087,27">
            <v:group id="_x0000_s2072" style="position:absolute;left:3035;top:256;width:2073;height:2" coordorigin="3035,256" coordsize="2073,2">
              <v:shape id="_x0000_s2073" style="position:absolute;left:3035;top:256;width:2073;height:2" coordorigin="3035,256" coordsize="2073,0" path="m3035,256r2072,e" filled="f" strokeweight=".7pt">
                <v:path arrowok="t"/>
              </v:shape>
            </v:group>
            <v:group id="_x0000_s2070" style="position:absolute;left:3154;top:271;width:1561;height:2" coordorigin="3154,271" coordsize="1561,2">
              <v:shape id="_x0000_s2071" style="position:absolute;left:3154;top:271;width:1561;height:2" coordorigin="3154,271" coordsize="1561,0" path="m3154,271r1560,e" filled="f" strokeweight=".48pt">
                <v:path arrowok="t"/>
              </v:shape>
            </v:group>
            <w10:wrap anchorx="page"/>
          </v:group>
        </w:pict>
      </w:r>
      <w:r>
        <w:t>Movant: $</w:t>
      </w:r>
    </w:p>
    <w:p w:rsidR="007A4833" w:rsidRDefault="00806A1E">
      <w:pPr>
        <w:pStyle w:val="BodyText"/>
        <w:tabs>
          <w:tab w:val="left" w:pos="1539"/>
          <w:tab w:val="left" w:pos="4419"/>
        </w:tabs>
      </w:pPr>
      <w:r>
        <w:br w:type="column"/>
      </w:r>
      <w:r>
        <w:lastRenderedPageBreak/>
        <w:t>;</w:t>
      </w:r>
      <w:r>
        <w:tab/>
      </w:r>
      <w:r>
        <w:rPr>
          <w:u w:val="single" w:color="000000"/>
        </w:rPr>
        <w:t xml:space="preserve">Date(s): </w:t>
      </w:r>
      <w:r>
        <w:rPr>
          <w:u w:val="single" w:color="000000"/>
        </w:rPr>
        <w:tab/>
      </w:r>
    </w:p>
    <w:p w:rsidR="007A4833" w:rsidRDefault="007A4833">
      <w:pPr>
        <w:sectPr w:rsidR="007A4833">
          <w:type w:val="continuous"/>
          <w:pgSz w:w="12240" w:h="15840"/>
          <w:pgMar w:top="1380" w:right="1320" w:bottom="1140" w:left="1340" w:header="720" w:footer="720" w:gutter="0"/>
          <w:cols w:num="2" w:space="720" w:equalWidth="0">
            <w:col w:w="1814" w:space="1067"/>
            <w:col w:w="6699"/>
          </w:cols>
        </w:sectPr>
      </w:pPr>
    </w:p>
    <w:p w:rsidR="007A4833" w:rsidRDefault="007A48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17"/>
          <w:szCs w:val="17"/>
        </w:rPr>
        <w:sectPr w:rsidR="007A4833">
          <w:type w:val="continuous"/>
          <w:pgSz w:w="12240" w:h="15840"/>
          <w:pgMar w:top="1380" w:right="1320" w:bottom="1140" w:left="1340" w:header="720" w:footer="720" w:gutter="0"/>
          <w:cols w:space="720"/>
        </w:sectPr>
      </w:pPr>
    </w:p>
    <w:p w:rsidR="007A4833" w:rsidRDefault="00806A1E">
      <w:pPr>
        <w:pStyle w:val="BodyText"/>
        <w:spacing w:before="69"/>
      </w:pPr>
      <w:r>
        <w:lastRenderedPageBreak/>
        <w:pict>
          <v:group id="_x0000_s2064" style="position:absolute;left:0;text-align:left;margin-left:151.4pt;margin-top:15.9pt;width:104.35pt;height:1.35pt;z-index:-10840;mso-position-horizontal-relative:page" coordorigin="3028,318" coordsize="2087,27">
            <v:group id="_x0000_s2067" style="position:absolute;left:3035;top:325;width:2073;height:2" coordorigin="3035,325" coordsize="2073,2">
              <v:shape id="_x0000_s2068" style="position:absolute;left:3035;top:325;width:2073;height:2" coordorigin="3035,325" coordsize="2073,0" path="m3035,325r2072,e" filled="f" strokeweight=".7pt">
                <v:path arrowok="t"/>
              </v:shape>
            </v:group>
            <v:group id="_x0000_s2065" style="position:absolute;left:3154;top:340;width:1561;height:2" coordorigin="3154,340" coordsize="1561,2">
              <v:shape id="_x0000_s2066" style="position:absolute;left:3154;top:340;width:1561;height:2" coordorigin="3154,340" coordsize="1561,0" path="m3154,340r1560,e" filled="f" strokeweight=".48pt">
                <v:path arrowok="t"/>
              </v:shape>
            </v:group>
            <w10:wrap anchorx="page"/>
          </v:group>
        </w:pict>
      </w:r>
      <w:r>
        <w:t>Movant: $</w:t>
      </w:r>
    </w:p>
    <w:p w:rsidR="007A4833" w:rsidRDefault="00806A1E">
      <w:pPr>
        <w:pStyle w:val="BodyText"/>
        <w:tabs>
          <w:tab w:val="left" w:pos="1539"/>
          <w:tab w:val="left" w:pos="4419"/>
        </w:tabs>
        <w:spacing w:before="69"/>
      </w:pPr>
      <w:r>
        <w:br w:type="column"/>
      </w:r>
      <w:r>
        <w:lastRenderedPageBreak/>
        <w:t>;</w:t>
      </w:r>
      <w:r>
        <w:tab/>
      </w:r>
      <w:r>
        <w:rPr>
          <w:u w:val="single" w:color="000000"/>
        </w:rPr>
        <w:t xml:space="preserve">Date(s): </w:t>
      </w:r>
      <w:r>
        <w:rPr>
          <w:u w:val="single" w:color="000000"/>
        </w:rPr>
        <w:tab/>
      </w:r>
    </w:p>
    <w:p w:rsidR="007A4833" w:rsidRDefault="007A4833">
      <w:pPr>
        <w:sectPr w:rsidR="007A4833">
          <w:type w:val="continuous"/>
          <w:pgSz w:w="12240" w:h="15840"/>
          <w:pgMar w:top="1380" w:right="1320" w:bottom="1140" w:left="1340" w:header="720" w:footer="720" w:gutter="0"/>
          <w:cols w:num="2" w:space="720" w:equalWidth="0">
            <w:col w:w="1814" w:space="1066"/>
            <w:col w:w="6700"/>
          </w:cols>
        </w:sectPr>
      </w:pPr>
    </w:p>
    <w:p w:rsidR="007A4833" w:rsidRDefault="007A4833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17"/>
          <w:szCs w:val="17"/>
        </w:rPr>
        <w:sectPr w:rsidR="007A4833">
          <w:type w:val="continuous"/>
          <w:pgSz w:w="12240" w:h="15840"/>
          <w:pgMar w:top="1380" w:right="1320" w:bottom="1140" w:left="1340" w:header="720" w:footer="720" w:gutter="0"/>
          <w:cols w:space="720"/>
        </w:sectPr>
      </w:pPr>
    </w:p>
    <w:p w:rsidR="007A4833" w:rsidRDefault="00806A1E">
      <w:pPr>
        <w:pStyle w:val="BodyText"/>
        <w:spacing w:before="69"/>
      </w:pPr>
      <w:r>
        <w:lastRenderedPageBreak/>
        <w:pict>
          <v:group id="_x0000_s2059" style="position:absolute;left:0;text-align:left;margin-left:151.4pt;margin-top:15.9pt;width:104.35pt;height:1.35pt;z-index:-10816;mso-position-horizontal-relative:page" coordorigin="3028,318" coordsize="2087,27">
            <v:group id="_x0000_s2062" style="position:absolute;left:3035;top:325;width:2073;height:2" coordorigin="3035,325" coordsize="2073,2">
              <v:shape id="_x0000_s2063" style="position:absolute;left:3035;top:325;width:2073;height:2" coordorigin="3035,325" coordsize="2073,0" path="m3035,325r2072,e" filled="f" strokeweight=".7pt">
                <v:path arrowok="t"/>
              </v:shape>
            </v:group>
            <v:group id="_x0000_s2060" style="position:absolute;left:3154;top:340;width:1561;height:2" coordorigin="3154,340" coordsize="1561,2">
              <v:shape id="_x0000_s2061" style="position:absolute;left:3154;top:340;width:1561;height:2" coordorigin="3154,340" coordsize="1561,0" path="m3154,340r1560,e" filled="f" strokeweight=".48pt">
                <v:path arrowok="t"/>
              </v:shape>
            </v:group>
            <w10:wrap anchorx="page"/>
          </v:group>
        </w:pict>
      </w:r>
      <w:r>
        <w:t>Movant: $</w:t>
      </w:r>
    </w:p>
    <w:p w:rsidR="007A4833" w:rsidRDefault="00806A1E">
      <w:pPr>
        <w:pStyle w:val="BodyText"/>
        <w:tabs>
          <w:tab w:val="left" w:pos="2566"/>
          <w:tab w:val="left" w:pos="5446"/>
        </w:tabs>
        <w:spacing w:before="69"/>
        <w:ind w:left="1846"/>
      </w:pPr>
      <w:r>
        <w:br w:type="column"/>
      </w:r>
      <w:r>
        <w:lastRenderedPageBreak/>
        <w:t>;</w:t>
      </w:r>
      <w:r>
        <w:tab/>
      </w:r>
      <w:r>
        <w:rPr>
          <w:u w:val="single" w:color="000000"/>
        </w:rPr>
        <w:t>Date(s)</w:t>
      </w:r>
      <w:proofErr w:type="gramStart"/>
      <w:r>
        <w:rPr>
          <w:u w:val="single" w:color="000000"/>
        </w:rPr>
        <w:t>:</w:t>
      </w:r>
      <w:r>
        <w:rPr>
          <w:u w:val="single" w:color="000000"/>
        </w:rPr>
        <w:tab/>
      </w:r>
      <w:r>
        <w:t>.</w:t>
      </w:r>
      <w:proofErr w:type="gramEnd"/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Heading1"/>
        <w:ind w:left="563"/>
        <w:rPr>
          <w:b w:val="0"/>
          <w:bCs w:val="0"/>
        </w:rPr>
      </w:pPr>
      <w:r>
        <w:rPr>
          <w:spacing w:val="-1"/>
        </w:rPr>
        <w:t>REQUIRED ATTACHMENTS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MOTION</w:t>
      </w:r>
    </w:p>
    <w:p w:rsidR="007A4833" w:rsidRDefault="007A4833">
      <w:pPr>
        <w:sectPr w:rsidR="007A4833">
          <w:type w:val="continuous"/>
          <w:pgSz w:w="12240" w:h="15840"/>
          <w:pgMar w:top="1380" w:right="1320" w:bottom="1140" w:left="1340" w:header="720" w:footer="720" w:gutter="0"/>
          <w:cols w:num="2" w:space="720" w:equalWidth="0">
            <w:col w:w="1814" w:space="40"/>
            <w:col w:w="7726"/>
          </w:cols>
        </w:sectPr>
      </w:pPr>
    </w:p>
    <w:p w:rsidR="007A4833" w:rsidRDefault="007A483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A4833" w:rsidRDefault="007A4833">
      <w:pPr>
        <w:spacing w:before="8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7A4833" w:rsidRDefault="00806A1E">
      <w:pPr>
        <w:pStyle w:val="BodyText"/>
        <w:spacing w:before="69"/>
        <w:ind w:left="100"/>
      </w:pPr>
      <w:r>
        <w:t>Please</w:t>
      </w:r>
      <w:r>
        <w:rPr>
          <w:spacing w:val="9"/>
        </w:rPr>
        <w:t xml:space="preserve"> </w:t>
      </w:r>
      <w:r>
        <w:rPr>
          <w:spacing w:val="-1"/>
        </w:rPr>
        <w:t>attach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rPr>
          <w:spacing w:val="-1"/>
        </w:rPr>
        <w:t>following</w:t>
      </w:r>
      <w:r>
        <w:rPr>
          <w:spacing w:val="9"/>
        </w:rPr>
        <w:t xml:space="preserve"> </w:t>
      </w:r>
      <w:r>
        <w:rPr>
          <w:spacing w:val="-1"/>
        </w:rPr>
        <w:t>documents</w:t>
      </w:r>
      <w:r>
        <w:rPr>
          <w:spacing w:val="9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this</w:t>
      </w:r>
      <w:r>
        <w:rPr>
          <w:spacing w:val="9"/>
        </w:rPr>
        <w:t xml:space="preserve"> </w:t>
      </w:r>
      <w:r>
        <w:t>motion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indicate</w:t>
      </w:r>
      <w:r>
        <w:rPr>
          <w:spacing w:val="9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exhibit</w:t>
      </w:r>
      <w:r>
        <w:rPr>
          <w:spacing w:val="9"/>
        </w:rPr>
        <w:t xml:space="preserve"> </w:t>
      </w:r>
      <w:r>
        <w:rPr>
          <w:spacing w:val="-1"/>
        </w:rPr>
        <w:t>number</w:t>
      </w:r>
      <w:r>
        <w:rPr>
          <w:spacing w:val="9"/>
        </w:rPr>
        <w:t xml:space="preserve"> </w:t>
      </w:r>
      <w:r>
        <w:t>associated</w:t>
      </w:r>
      <w:r>
        <w:rPr>
          <w:spacing w:val="49"/>
        </w:rPr>
        <w:t xml:space="preserve"> </w:t>
      </w:r>
      <w:r>
        <w:t xml:space="preserve">with the </w:t>
      </w:r>
      <w:r>
        <w:rPr>
          <w:spacing w:val="-1"/>
        </w:rPr>
        <w:t>documents.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2"/>
        </w:numPr>
        <w:tabs>
          <w:tab w:val="left" w:pos="820"/>
        </w:tabs>
        <w:ind w:right="836"/>
        <w:jc w:val="both"/>
      </w:pPr>
      <w:r>
        <w:t>Copies</w:t>
      </w:r>
      <w:r>
        <w:rPr>
          <w:spacing w:val="21"/>
        </w:rPr>
        <w:t xml:space="preserve"> </w:t>
      </w:r>
      <w:r>
        <w:t>of</w:t>
      </w:r>
      <w:r>
        <w:rPr>
          <w:spacing w:val="21"/>
        </w:rPr>
        <w:t xml:space="preserve"> </w:t>
      </w:r>
      <w:r>
        <w:rPr>
          <w:spacing w:val="-1"/>
        </w:rPr>
        <w:t>documents</w:t>
      </w:r>
      <w:r>
        <w:rPr>
          <w:spacing w:val="21"/>
        </w:rPr>
        <w:t xml:space="preserve"> </w:t>
      </w:r>
      <w:r>
        <w:t>that</w:t>
      </w:r>
      <w:r>
        <w:rPr>
          <w:spacing w:val="21"/>
        </w:rPr>
        <w:t xml:space="preserve"> </w:t>
      </w:r>
      <w:r>
        <w:t>indicate</w:t>
      </w:r>
      <w:r>
        <w:rPr>
          <w:spacing w:val="21"/>
        </w:rPr>
        <w:t xml:space="preserve"> </w:t>
      </w:r>
      <w:r>
        <w:t>Movant’s</w:t>
      </w:r>
      <w:r>
        <w:rPr>
          <w:spacing w:val="21"/>
        </w:rPr>
        <w:t xml:space="preserve"> </w:t>
      </w:r>
      <w:r>
        <w:rPr>
          <w:spacing w:val="-1"/>
        </w:rPr>
        <w:t>interest</w:t>
      </w:r>
      <w:r>
        <w:rPr>
          <w:spacing w:val="21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subject</w:t>
      </w:r>
      <w:r>
        <w:rPr>
          <w:spacing w:val="21"/>
        </w:rPr>
        <w:t xml:space="preserve"> </w:t>
      </w:r>
      <w:r>
        <w:t>property.</w:t>
      </w:r>
      <w:r>
        <w:rPr>
          <w:spacing w:val="21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purposes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rPr>
          <w:spacing w:val="-1"/>
        </w:rPr>
        <w:t>example</w:t>
      </w:r>
      <w:r>
        <w:rPr>
          <w:spacing w:val="11"/>
        </w:rPr>
        <w:t xml:space="preserve"> </w:t>
      </w:r>
      <w:r>
        <w:t>only,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rPr>
          <w:spacing w:val="-1"/>
        </w:rPr>
        <w:t>complete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rPr>
          <w:spacing w:val="-1"/>
        </w:rPr>
        <w:t>legible</w:t>
      </w:r>
      <w:r>
        <w:rPr>
          <w:spacing w:val="11"/>
        </w:rPr>
        <w:t xml:space="preserve"> </w:t>
      </w:r>
      <w:r>
        <w:rPr>
          <w:spacing w:val="-1"/>
        </w:rPr>
        <w:t>copy</w:t>
      </w:r>
      <w:r>
        <w:rPr>
          <w:spacing w:val="11"/>
        </w:rPr>
        <w:t xml:space="preserve"> </w:t>
      </w:r>
      <w:r>
        <w:rPr>
          <w:spacing w:val="-1"/>
        </w:rPr>
        <w:t>of</w:t>
      </w:r>
      <w:r>
        <w:rPr>
          <w:spacing w:val="11"/>
        </w:rPr>
        <w:t xml:space="preserve"> </w:t>
      </w:r>
      <w:r>
        <w:rPr>
          <w:spacing w:val="-1"/>
        </w:rPr>
        <w:t>the</w:t>
      </w:r>
      <w:r>
        <w:rPr>
          <w:spacing w:val="11"/>
        </w:rPr>
        <w:t xml:space="preserve"> </w:t>
      </w:r>
      <w:r>
        <w:rPr>
          <w:spacing w:val="-1"/>
        </w:rPr>
        <w:t>promissory</w:t>
      </w:r>
      <w:r>
        <w:rPr>
          <w:spacing w:val="11"/>
        </w:rPr>
        <w:t xml:space="preserve"> </w:t>
      </w:r>
      <w:r>
        <w:rPr>
          <w:spacing w:val="-1"/>
        </w:rPr>
        <w:t>note</w:t>
      </w:r>
      <w:r>
        <w:rPr>
          <w:spacing w:val="11"/>
        </w:rPr>
        <w:t xml:space="preserve"> </w:t>
      </w:r>
      <w:r>
        <w:rPr>
          <w:spacing w:val="-1"/>
        </w:rPr>
        <w:t>or</w:t>
      </w:r>
      <w:r>
        <w:rPr>
          <w:spacing w:val="32"/>
        </w:rPr>
        <w:t xml:space="preserve"> </w:t>
      </w:r>
      <w:r>
        <w:t>other</w:t>
      </w:r>
      <w:r>
        <w:rPr>
          <w:spacing w:val="16"/>
        </w:rPr>
        <w:t xml:space="preserve"> </w:t>
      </w:r>
      <w:r>
        <w:t>debt</w:t>
      </w:r>
      <w:r>
        <w:rPr>
          <w:spacing w:val="16"/>
        </w:rPr>
        <w:t xml:space="preserve"> </w:t>
      </w:r>
      <w:r>
        <w:rPr>
          <w:spacing w:val="-1"/>
        </w:rPr>
        <w:t>instrument</w:t>
      </w:r>
      <w:r>
        <w:rPr>
          <w:spacing w:val="16"/>
        </w:rPr>
        <w:t xml:space="preserve"> </w:t>
      </w:r>
      <w:r>
        <w:t>together</w:t>
      </w:r>
      <w:r>
        <w:rPr>
          <w:spacing w:val="16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</w:t>
      </w:r>
      <w:r>
        <w:rPr>
          <w:spacing w:val="16"/>
        </w:rPr>
        <w:t xml:space="preserve"> </w:t>
      </w:r>
      <w:r>
        <w:rPr>
          <w:spacing w:val="-1"/>
        </w:rPr>
        <w:t>complete</w:t>
      </w:r>
      <w:r>
        <w:rPr>
          <w:spacing w:val="1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legible</w:t>
      </w:r>
      <w:r>
        <w:rPr>
          <w:spacing w:val="16"/>
        </w:rPr>
        <w:t xml:space="preserve"> </w:t>
      </w:r>
      <w:r>
        <w:t>copy</w:t>
      </w:r>
      <w:r>
        <w:rPr>
          <w:spacing w:val="16"/>
        </w:rPr>
        <w:t xml:space="preserve"> </w:t>
      </w:r>
      <w:r>
        <w:t>of</w:t>
      </w:r>
      <w:r>
        <w:rPr>
          <w:spacing w:val="16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mortgage</w:t>
      </w:r>
      <w:r>
        <w:rPr>
          <w:spacing w:val="25"/>
        </w:rPr>
        <w:t xml:space="preserve"> </w:t>
      </w:r>
      <w:r>
        <w:t>and</w:t>
      </w:r>
      <w:r>
        <w:rPr>
          <w:spacing w:val="54"/>
        </w:rPr>
        <w:t xml:space="preserve"> </w:t>
      </w:r>
      <w:r>
        <w:t>any</w:t>
      </w:r>
      <w:r>
        <w:rPr>
          <w:spacing w:val="54"/>
        </w:rPr>
        <w:t xml:space="preserve"> </w:t>
      </w:r>
      <w:r>
        <w:rPr>
          <w:spacing w:val="-1"/>
        </w:rPr>
        <w:t>assignments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chain</w:t>
      </w:r>
      <w:r>
        <w:rPr>
          <w:spacing w:val="54"/>
        </w:rPr>
        <w:t xml:space="preserve"> </w:t>
      </w:r>
      <w:r>
        <w:t>from</w:t>
      </w:r>
      <w:r>
        <w:rPr>
          <w:spacing w:val="52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original</w:t>
      </w:r>
      <w:r>
        <w:rPr>
          <w:spacing w:val="54"/>
        </w:rPr>
        <w:t xml:space="preserve"> </w:t>
      </w:r>
      <w:r>
        <w:rPr>
          <w:spacing w:val="-1"/>
        </w:rPr>
        <w:t>mortgagee</w:t>
      </w:r>
      <w:r>
        <w:rPr>
          <w:spacing w:val="54"/>
        </w:rPr>
        <w:t xml:space="preserve"> </w:t>
      </w:r>
      <w:r>
        <w:t>to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54"/>
        </w:rPr>
        <w:t xml:space="preserve"> </w:t>
      </w:r>
      <w:r>
        <w:t>current</w:t>
      </w:r>
      <w:r>
        <w:rPr>
          <w:spacing w:val="35"/>
        </w:rPr>
        <w:t xml:space="preserve"> </w:t>
      </w:r>
      <w:r>
        <w:t>moving party. (Exhibit           .)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2"/>
        </w:numPr>
        <w:tabs>
          <w:tab w:val="left" w:pos="821"/>
        </w:tabs>
      </w:pPr>
      <w:r>
        <w:t>Copies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documents </w:t>
      </w:r>
      <w:r>
        <w:t>establishing</w:t>
      </w:r>
      <w:r>
        <w:rPr>
          <w:spacing w:val="-1"/>
        </w:rPr>
        <w:t xml:space="preserve"> </w:t>
      </w:r>
      <w:r>
        <w:t>proof</w:t>
      </w:r>
      <w:r>
        <w:rPr>
          <w:spacing w:val="-2"/>
        </w:rPr>
        <w:t xml:space="preserve"> </w:t>
      </w:r>
      <w:r>
        <w:t xml:space="preserve">of standing to </w:t>
      </w:r>
      <w:r>
        <w:rPr>
          <w:spacing w:val="-1"/>
        </w:rPr>
        <w:t>bring this Motion. (Exhibit</w:t>
      </w:r>
    </w:p>
    <w:p w:rsidR="007A4833" w:rsidRDefault="00806A1E">
      <w:pPr>
        <w:pStyle w:val="BodyText"/>
        <w:tabs>
          <w:tab w:val="left" w:pos="1420"/>
        </w:tabs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>.)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numPr>
          <w:ilvl w:val="0"/>
          <w:numId w:val="2"/>
        </w:numPr>
        <w:tabs>
          <w:tab w:val="left" w:pos="820"/>
          <w:tab w:val="left" w:pos="6339"/>
        </w:tabs>
        <w:ind w:right="836"/>
        <w:jc w:val="both"/>
      </w:pPr>
      <w:r>
        <w:t>Copies</w:t>
      </w:r>
      <w:r>
        <w:rPr>
          <w:spacing w:val="17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rPr>
          <w:spacing w:val="-1"/>
        </w:rPr>
        <w:t>documents</w:t>
      </w:r>
      <w:r>
        <w:rPr>
          <w:spacing w:val="17"/>
        </w:rPr>
        <w:t xml:space="preserve"> </w:t>
      </w:r>
      <w:r>
        <w:t>establishing</w:t>
      </w:r>
      <w:r>
        <w:rPr>
          <w:spacing w:val="17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rPr>
          <w:spacing w:val="-1"/>
        </w:rPr>
        <w:t>Movant’s</w:t>
      </w:r>
      <w:r>
        <w:rPr>
          <w:spacing w:val="16"/>
        </w:rPr>
        <w:t xml:space="preserve"> </w:t>
      </w:r>
      <w:r>
        <w:rPr>
          <w:spacing w:val="-1"/>
        </w:rPr>
        <w:t>interest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rPr>
          <w:spacing w:val="-1"/>
        </w:rPr>
        <w:t>real</w:t>
      </w:r>
      <w:r>
        <w:rPr>
          <w:spacing w:val="18"/>
        </w:rPr>
        <w:t xml:space="preserve"> </w:t>
      </w:r>
      <w:r>
        <w:rPr>
          <w:spacing w:val="-1"/>
        </w:rPr>
        <w:t>property</w:t>
      </w:r>
      <w:r>
        <w:rPr>
          <w:spacing w:val="17"/>
        </w:rPr>
        <w:t xml:space="preserve"> </w:t>
      </w:r>
      <w:r>
        <w:rPr>
          <w:spacing w:val="-1"/>
        </w:rPr>
        <w:t>was</w:t>
      </w:r>
      <w:r>
        <w:rPr>
          <w:spacing w:val="59"/>
        </w:rPr>
        <w:t xml:space="preserve"> </w:t>
      </w:r>
      <w:r>
        <w:t>perfected.</w:t>
      </w:r>
      <w:r>
        <w:rPr>
          <w:spacing w:val="20"/>
        </w:rPr>
        <w:t xml:space="preserve"> </w:t>
      </w:r>
      <w:r>
        <w:rPr>
          <w:spacing w:val="-1"/>
        </w:rPr>
        <w:t>For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rPr>
          <w:spacing w:val="-1"/>
        </w:rPr>
        <w:t>purposes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example</w:t>
      </w:r>
      <w:r>
        <w:rPr>
          <w:spacing w:val="19"/>
        </w:rPr>
        <w:t xml:space="preserve"> </w:t>
      </w:r>
      <w:r>
        <w:t>only,</w:t>
      </w:r>
      <w:r>
        <w:rPr>
          <w:spacing w:val="20"/>
        </w:rPr>
        <w:t xml:space="preserve"> </w:t>
      </w:r>
      <w:r>
        <w:t>a</w:t>
      </w:r>
      <w:r>
        <w:rPr>
          <w:spacing w:val="20"/>
        </w:rPr>
        <w:t xml:space="preserve"> </w:t>
      </w:r>
      <w:r>
        <w:rPr>
          <w:spacing w:val="-1"/>
        </w:rPr>
        <w:t>complete</w:t>
      </w:r>
      <w:r>
        <w:rPr>
          <w:spacing w:val="20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legible</w:t>
      </w:r>
      <w:r>
        <w:rPr>
          <w:spacing w:val="20"/>
        </w:rPr>
        <w:t xml:space="preserve"> </w:t>
      </w:r>
      <w:r>
        <w:t>copy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Financing</w:t>
      </w:r>
      <w:r>
        <w:rPr>
          <w:spacing w:val="15"/>
        </w:rPr>
        <w:t xml:space="preserve"> </w:t>
      </w:r>
      <w:r>
        <w:rPr>
          <w:spacing w:val="-1"/>
        </w:rPr>
        <w:t>Statement</w:t>
      </w:r>
      <w:r>
        <w:rPr>
          <w:spacing w:val="15"/>
        </w:rPr>
        <w:t xml:space="preserve"> </w:t>
      </w:r>
      <w:r>
        <w:rPr>
          <w:spacing w:val="-1"/>
        </w:rPr>
        <w:t>(UCC-1)</w:t>
      </w:r>
      <w:r>
        <w:rPr>
          <w:spacing w:val="15"/>
        </w:rPr>
        <w:t xml:space="preserve"> </w:t>
      </w:r>
      <w:r>
        <w:t>filed</w:t>
      </w:r>
      <w:r>
        <w:rPr>
          <w:spacing w:val="15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rPr>
          <w:spacing w:val="-1"/>
        </w:rPr>
        <w:t>either</w:t>
      </w:r>
      <w:r>
        <w:rPr>
          <w:spacing w:val="15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rPr>
          <w:spacing w:val="-1"/>
        </w:rPr>
        <w:t>Clerk’s</w:t>
      </w:r>
      <w:r>
        <w:rPr>
          <w:spacing w:val="15"/>
        </w:rPr>
        <w:t xml:space="preserve"> </w:t>
      </w:r>
      <w:r>
        <w:t>Office</w:t>
      </w:r>
      <w:r>
        <w:rPr>
          <w:spacing w:val="15"/>
        </w:rPr>
        <w:t xml:space="preserve"> </w:t>
      </w:r>
      <w:r>
        <w:t>or</w:t>
      </w:r>
      <w:r>
        <w:rPr>
          <w:spacing w:val="15"/>
        </w:rPr>
        <w:t xml:space="preserve"> </w:t>
      </w:r>
      <w:r>
        <w:rPr>
          <w:spacing w:val="-1"/>
        </w:rPr>
        <w:t>the</w:t>
      </w:r>
      <w:r>
        <w:rPr>
          <w:spacing w:val="15"/>
        </w:rPr>
        <w:t xml:space="preserve"> </w:t>
      </w:r>
      <w:r>
        <w:t>Register</w:t>
      </w:r>
      <w:r>
        <w:rPr>
          <w:spacing w:val="39"/>
        </w:rPr>
        <w:t xml:space="preserve"> </w:t>
      </w:r>
      <w:r>
        <w:t>of the county the property is</w:t>
      </w:r>
      <w:r>
        <w:rPr>
          <w:spacing w:val="-2"/>
        </w:rPr>
        <w:t xml:space="preserve"> </w:t>
      </w:r>
      <w:r>
        <w:t>located</w:t>
      </w:r>
      <w:r>
        <w:rPr>
          <w:spacing w:val="-1"/>
        </w:rPr>
        <w:t xml:space="preserve"> </w:t>
      </w:r>
      <w:r>
        <w:t>in.</w:t>
      </w:r>
      <w:r>
        <w:rPr>
          <w:spacing w:val="-1"/>
        </w:rPr>
        <w:t xml:space="preserve"> </w:t>
      </w:r>
      <w:r>
        <w:t>(Exhibit</w:t>
      </w:r>
      <w:r>
        <w:rPr>
          <w:u w:val="single" w:color="000000"/>
        </w:rPr>
        <w:tab/>
      </w:r>
      <w:r>
        <w:t>.)</w:t>
      </w:r>
    </w:p>
    <w:p w:rsidR="007A4833" w:rsidRDefault="007A4833">
      <w:pPr>
        <w:jc w:val="both"/>
        <w:sectPr w:rsidR="007A4833">
          <w:type w:val="continuous"/>
          <w:pgSz w:w="12240" w:h="15840"/>
          <w:pgMar w:top="1380" w:right="1320" w:bottom="1140" w:left="1340" w:header="720" w:footer="720" w:gutter="0"/>
          <w:cols w:space="720"/>
        </w:sect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7A4833" w:rsidRDefault="00806A1E">
      <w:pPr>
        <w:pStyle w:val="Heading1"/>
        <w:spacing w:before="69"/>
        <w:ind w:left="1449"/>
        <w:rPr>
          <w:b w:val="0"/>
          <w:bCs w:val="0"/>
        </w:rPr>
      </w:pPr>
      <w:r>
        <w:rPr>
          <w:spacing w:val="-1"/>
        </w:rPr>
        <w:t xml:space="preserve">CERTIFICATION AND DECLARATION </w:t>
      </w:r>
      <w:r>
        <w:t>FOR</w:t>
      </w:r>
      <w:r>
        <w:rPr>
          <w:spacing w:val="-1"/>
        </w:rPr>
        <w:t xml:space="preserve"> BUSINESS RECORDS</w:t>
      </w:r>
    </w:p>
    <w:p w:rsidR="007A4833" w:rsidRDefault="007A4833">
      <w:pPr>
        <w:spacing w:before="9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7A4833" w:rsidRDefault="00806A1E">
      <w:pPr>
        <w:pStyle w:val="BodyText"/>
        <w:ind w:left="120" w:right="116"/>
        <w:jc w:val="both"/>
      </w:pPr>
      <w:r>
        <w:t>I</w:t>
      </w:r>
      <w:r>
        <w:rPr>
          <w:spacing w:val="18"/>
        </w:rPr>
        <w:t xml:space="preserve"> </w:t>
      </w:r>
      <w:r>
        <w:rPr>
          <w:spacing w:val="-1"/>
        </w:rPr>
        <w:t>certify</w:t>
      </w:r>
      <w:r>
        <w:rPr>
          <w:spacing w:val="18"/>
        </w:rPr>
        <w:t xml:space="preserve"> </w:t>
      </w:r>
      <w:r>
        <w:rPr>
          <w:spacing w:val="-1"/>
        </w:rPr>
        <w:t>that</w:t>
      </w:r>
      <w:r>
        <w:rPr>
          <w:spacing w:val="18"/>
        </w:rPr>
        <w:t xml:space="preserve"> </w:t>
      </w:r>
      <w:r>
        <w:rPr>
          <w:spacing w:val="-1"/>
        </w:rPr>
        <w:t>the</w:t>
      </w:r>
      <w:r>
        <w:rPr>
          <w:spacing w:val="18"/>
        </w:rPr>
        <w:t xml:space="preserve"> </w:t>
      </w:r>
      <w:r>
        <w:rPr>
          <w:spacing w:val="-1"/>
        </w:rPr>
        <w:t>information</w:t>
      </w:r>
      <w:r>
        <w:rPr>
          <w:spacing w:val="18"/>
        </w:rPr>
        <w:t xml:space="preserve"> </w:t>
      </w:r>
      <w:r>
        <w:t>provided</w:t>
      </w:r>
      <w:r>
        <w:rPr>
          <w:spacing w:val="18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rPr>
          <w:spacing w:val="-1"/>
        </w:rPr>
        <w:t>this</w:t>
      </w:r>
      <w:r>
        <w:rPr>
          <w:spacing w:val="17"/>
        </w:rPr>
        <w:t xml:space="preserve"> </w:t>
      </w:r>
      <w:r>
        <w:rPr>
          <w:spacing w:val="-1"/>
        </w:rPr>
        <w:t>worksheet</w:t>
      </w:r>
      <w:r>
        <w:rPr>
          <w:spacing w:val="18"/>
        </w:rPr>
        <w:t xml:space="preserve"> </w:t>
      </w:r>
      <w:r>
        <w:rPr>
          <w:spacing w:val="-1"/>
        </w:rPr>
        <w:t>and/or</w:t>
      </w:r>
      <w:r>
        <w:rPr>
          <w:spacing w:val="18"/>
        </w:rPr>
        <w:t xml:space="preserve"> </w:t>
      </w:r>
      <w:r>
        <w:rPr>
          <w:spacing w:val="-1"/>
        </w:rPr>
        <w:t>exhibits</w:t>
      </w:r>
      <w:r>
        <w:rPr>
          <w:spacing w:val="16"/>
        </w:rPr>
        <w:t xml:space="preserve"> </w:t>
      </w:r>
      <w:r>
        <w:rPr>
          <w:spacing w:val="-1"/>
        </w:rPr>
        <w:t>attached</w:t>
      </w:r>
      <w:r>
        <w:rPr>
          <w:spacing w:val="17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this</w:t>
      </w:r>
      <w:r>
        <w:rPr>
          <w:spacing w:val="83"/>
        </w:rPr>
        <w:t xml:space="preserve"> </w:t>
      </w:r>
      <w:r>
        <w:t>worksheet</w:t>
      </w:r>
      <w:r>
        <w:rPr>
          <w:spacing w:val="23"/>
        </w:rPr>
        <w:t xml:space="preserve"> </w:t>
      </w:r>
      <w:r>
        <w:t>is</w:t>
      </w:r>
      <w:r>
        <w:rPr>
          <w:spacing w:val="23"/>
        </w:rPr>
        <w:t xml:space="preserve"> </w:t>
      </w:r>
      <w:r>
        <w:t>derived</w:t>
      </w:r>
      <w:r>
        <w:rPr>
          <w:spacing w:val="23"/>
        </w:rPr>
        <w:t xml:space="preserve"> </w:t>
      </w:r>
      <w:r>
        <w:t>from</w:t>
      </w:r>
      <w:r>
        <w:rPr>
          <w:spacing w:val="21"/>
        </w:rPr>
        <w:t xml:space="preserve"> </w:t>
      </w:r>
      <w:r>
        <w:t>records</w:t>
      </w:r>
      <w:r>
        <w:rPr>
          <w:spacing w:val="23"/>
        </w:rPr>
        <w:t xml:space="preserve"> </w:t>
      </w:r>
      <w:r>
        <w:t>that</w:t>
      </w:r>
      <w:r>
        <w:rPr>
          <w:spacing w:val="23"/>
        </w:rPr>
        <w:t xml:space="preserve"> </w:t>
      </w:r>
      <w:r>
        <w:t>were</w:t>
      </w:r>
      <w:r>
        <w:rPr>
          <w:spacing w:val="23"/>
        </w:rPr>
        <w:t xml:space="preserve"> </w:t>
      </w:r>
      <w:r>
        <w:rPr>
          <w:spacing w:val="-1"/>
        </w:rPr>
        <w:t>made</w:t>
      </w:r>
      <w:r>
        <w:rPr>
          <w:spacing w:val="24"/>
        </w:rPr>
        <w:t xml:space="preserve"> </w:t>
      </w:r>
      <w:r>
        <w:t>at</w:t>
      </w:r>
      <w:r>
        <w:rPr>
          <w:spacing w:val="24"/>
        </w:rPr>
        <w:t xml:space="preserve"> </w:t>
      </w:r>
      <w:r>
        <w:t>or</w:t>
      </w:r>
      <w:r>
        <w:rPr>
          <w:spacing w:val="24"/>
        </w:rPr>
        <w:t xml:space="preserve"> </w:t>
      </w:r>
      <w:r>
        <w:t>near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time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t>occurrence</w:t>
      </w:r>
      <w:r>
        <w:rPr>
          <w:spacing w:val="24"/>
        </w:rPr>
        <w:t xml:space="preserve"> </w:t>
      </w:r>
      <w:r>
        <w:t>of</w:t>
      </w:r>
      <w:r>
        <w:rPr>
          <w:spacing w:val="24"/>
        </w:rPr>
        <w:t xml:space="preserve"> </w:t>
      </w:r>
      <w:r>
        <w:t>the</w:t>
      </w:r>
      <w:r>
        <w:rPr>
          <w:spacing w:val="24"/>
        </w:rPr>
        <w:t xml:space="preserve"> </w:t>
      </w:r>
      <w:r>
        <w:rPr>
          <w:spacing w:val="-1"/>
        </w:rPr>
        <w:t>matters</w:t>
      </w:r>
      <w:r>
        <w:rPr>
          <w:spacing w:val="47"/>
        </w:rPr>
        <w:t xml:space="preserve"> </w:t>
      </w:r>
      <w:r>
        <w:t>set</w:t>
      </w:r>
      <w:r>
        <w:rPr>
          <w:spacing w:val="47"/>
        </w:rPr>
        <w:t xml:space="preserve"> </w:t>
      </w:r>
      <w:r>
        <w:t>forth</w:t>
      </w:r>
      <w:r>
        <w:rPr>
          <w:spacing w:val="47"/>
        </w:rPr>
        <w:t xml:space="preserve"> </w:t>
      </w:r>
      <w:r>
        <w:t>by,</w:t>
      </w:r>
      <w:r>
        <w:rPr>
          <w:spacing w:val="47"/>
        </w:rPr>
        <w:t xml:space="preserve"> </w:t>
      </w:r>
      <w:r>
        <w:t>or</w:t>
      </w:r>
      <w:r>
        <w:rPr>
          <w:spacing w:val="47"/>
        </w:rPr>
        <w:t xml:space="preserve"> </w:t>
      </w:r>
      <w:r>
        <w:t>from</w:t>
      </w:r>
      <w:r>
        <w:rPr>
          <w:spacing w:val="45"/>
        </w:rPr>
        <w:t xml:space="preserve"> </w:t>
      </w:r>
      <w:r>
        <w:rPr>
          <w:spacing w:val="-1"/>
        </w:rPr>
        <w:t>information</w:t>
      </w:r>
      <w:r>
        <w:rPr>
          <w:spacing w:val="47"/>
        </w:rPr>
        <w:t xml:space="preserve"> </w:t>
      </w:r>
      <w:r>
        <w:rPr>
          <w:spacing w:val="-1"/>
        </w:rPr>
        <w:t>transmitted</w:t>
      </w:r>
      <w:r>
        <w:rPr>
          <w:spacing w:val="47"/>
        </w:rPr>
        <w:t xml:space="preserve"> </w:t>
      </w:r>
      <w:r>
        <w:t>by,</w:t>
      </w:r>
      <w:r>
        <w:rPr>
          <w:spacing w:val="47"/>
        </w:rPr>
        <w:t xml:space="preserve"> </w:t>
      </w:r>
      <w:r>
        <w:t>a</w:t>
      </w:r>
      <w:r>
        <w:rPr>
          <w:spacing w:val="47"/>
        </w:rPr>
        <w:t xml:space="preserve"> </w:t>
      </w:r>
      <w:r>
        <w:t>person</w:t>
      </w:r>
      <w:r>
        <w:rPr>
          <w:spacing w:val="47"/>
        </w:rPr>
        <w:t xml:space="preserve"> </w:t>
      </w:r>
      <w:r>
        <w:t>with</w:t>
      </w:r>
      <w:r>
        <w:rPr>
          <w:spacing w:val="47"/>
        </w:rPr>
        <w:t xml:space="preserve"> </w:t>
      </w:r>
      <w:r>
        <w:rPr>
          <w:spacing w:val="-1"/>
        </w:rPr>
        <w:t>knowledge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those</w:t>
      </w:r>
      <w:r>
        <w:rPr>
          <w:spacing w:val="55"/>
        </w:rPr>
        <w:t xml:space="preserve"> </w:t>
      </w:r>
      <w:r>
        <w:rPr>
          <w:spacing w:val="-1"/>
        </w:rPr>
        <w:t>matters,</w:t>
      </w:r>
      <w:r>
        <w:rPr>
          <w:spacing w:val="47"/>
        </w:rPr>
        <w:t xml:space="preserve"> </w:t>
      </w:r>
      <w:r>
        <w:t>were</w:t>
      </w:r>
      <w:r>
        <w:rPr>
          <w:spacing w:val="47"/>
        </w:rPr>
        <w:t xml:space="preserve"> </w:t>
      </w:r>
      <w:r>
        <w:t>kept</w:t>
      </w:r>
      <w:r>
        <w:rPr>
          <w:spacing w:val="47"/>
        </w:rPr>
        <w:t xml:space="preserve"> </w:t>
      </w:r>
      <w:r>
        <w:t>in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t>course</w:t>
      </w:r>
      <w:r>
        <w:rPr>
          <w:spacing w:val="47"/>
        </w:rPr>
        <w:t xml:space="preserve"> </w:t>
      </w:r>
      <w:r>
        <w:t>of</w:t>
      </w:r>
      <w:r>
        <w:rPr>
          <w:spacing w:val="47"/>
        </w:rPr>
        <w:t xml:space="preserve"> </w:t>
      </w:r>
      <w:r>
        <w:t>the</w:t>
      </w:r>
      <w:r>
        <w:rPr>
          <w:spacing w:val="47"/>
        </w:rPr>
        <w:t xml:space="preserve"> </w:t>
      </w:r>
      <w:r>
        <w:rPr>
          <w:spacing w:val="-1"/>
        </w:rPr>
        <w:t>regularly</w:t>
      </w:r>
      <w:r>
        <w:rPr>
          <w:spacing w:val="46"/>
        </w:rPr>
        <w:t xml:space="preserve"> </w:t>
      </w:r>
      <w:r>
        <w:t>conducted</w:t>
      </w:r>
      <w:r>
        <w:rPr>
          <w:spacing w:val="46"/>
        </w:rPr>
        <w:t xml:space="preserve"> </w:t>
      </w:r>
      <w:r>
        <w:t>activity;</w:t>
      </w:r>
      <w:r>
        <w:rPr>
          <w:spacing w:val="46"/>
        </w:rPr>
        <w:t xml:space="preserve"> </w:t>
      </w:r>
      <w:r>
        <w:t>and</w:t>
      </w:r>
      <w:r>
        <w:rPr>
          <w:spacing w:val="46"/>
        </w:rPr>
        <w:t xml:space="preserve"> </w:t>
      </w:r>
      <w:r>
        <w:t>were</w:t>
      </w:r>
      <w:r>
        <w:rPr>
          <w:spacing w:val="46"/>
        </w:rPr>
        <w:t xml:space="preserve"> </w:t>
      </w:r>
      <w:r>
        <w:t>made</w:t>
      </w:r>
      <w:r>
        <w:rPr>
          <w:spacing w:val="46"/>
        </w:rPr>
        <w:t xml:space="preserve"> </w:t>
      </w:r>
      <w:r>
        <w:t>by</w:t>
      </w:r>
      <w:r>
        <w:rPr>
          <w:spacing w:val="46"/>
        </w:rPr>
        <w:t xml:space="preserve"> </w:t>
      </w:r>
      <w:r>
        <w:t>the</w:t>
      </w:r>
      <w:r>
        <w:rPr>
          <w:spacing w:val="29"/>
        </w:rPr>
        <w:t xml:space="preserve"> </w:t>
      </w:r>
      <w:r>
        <w:t>regularly conducted activity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regular</w:t>
      </w:r>
      <w:r>
        <w:rPr>
          <w:spacing w:val="-1"/>
        </w:rPr>
        <w:t xml:space="preserve"> </w:t>
      </w:r>
      <w:r>
        <w:t>practice.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tabs>
          <w:tab w:val="left" w:pos="9368"/>
        </w:tabs>
        <w:ind w:left="120" w:right="116"/>
        <w:jc w:val="both"/>
      </w:pPr>
      <w:r>
        <w:t>I</w:t>
      </w:r>
      <w:r>
        <w:rPr>
          <w:spacing w:val="3"/>
        </w:rPr>
        <w:t xml:space="preserve"> </w:t>
      </w:r>
      <w:r>
        <w:t>further</w:t>
      </w:r>
      <w:r>
        <w:rPr>
          <w:spacing w:val="3"/>
        </w:rPr>
        <w:t xml:space="preserve"> </w:t>
      </w:r>
      <w:r>
        <w:t>certify</w:t>
      </w:r>
      <w:r>
        <w:rPr>
          <w:spacing w:val="3"/>
        </w:rPr>
        <w:t xml:space="preserve"> </w:t>
      </w:r>
      <w:r>
        <w:t>that</w:t>
      </w:r>
      <w:r>
        <w:rPr>
          <w:spacing w:val="3"/>
        </w:rPr>
        <w:t xml:space="preserve"> </w:t>
      </w:r>
      <w:r>
        <w:t>copies</w:t>
      </w:r>
      <w:r>
        <w:rPr>
          <w:spacing w:val="3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any</w:t>
      </w:r>
      <w:r>
        <w:rPr>
          <w:spacing w:val="3"/>
        </w:rPr>
        <w:t xml:space="preserve"> </w:t>
      </w:r>
      <w:r>
        <w:t>transactional</w:t>
      </w:r>
      <w:r>
        <w:rPr>
          <w:spacing w:val="1"/>
        </w:rPr>
        <w:t xml:space="preserve"> </w:t>
      </w:r>
      <w:r>
        <w:rPr>
          <w:spacing w:val="-1"/>
        </w:rPr>
        <w:t>documents</w:t>
      </w:r>
      <w:r>
        <w:rPr>
          <w:spacing w:val="3"/>
        </w:rPr>
        <w:t xml:space="preserve"> </w:t>
      </w:r>
      <w:r>
        <w:t>attached</w:t>
      </w:r>
      <w:r>
        <w:rPr>
          <w:spacing w:val="3"/>
        </w:rPr>
        <w:t xml:space="preserve"> </w:t>
      </w:r>
      <w:r>
        <w:t>to</w:t>
      </w:r>
      <w:r>
        <w:rPr>
          <w:spacing w:val="3"/>
        </w:rPr>
        <w:t xml:space="preserve"> </w:t>
      </w:r>
      <w:r>
        <w:t>this</w:t>
      </w:r>
      <w:r>
        <w:rPr>
          <w:spacing w:val="2"/>
        </w:rPr>
        <w:t xml:space="preserve"> </w:t>
      </w:r>
      <w:r>
        <w:t>worksheet</w:t>
      </w:r>
      <w:r>
        <w:rPr>
          <w:spacing w:val="3"/>
        </w:rPr>
        <w:t xml:space="preserve"> </w:t>
      </w:r>
      <w:r>
        <w:rPr>
          <w:spacing w:val="-1"/>
        </w:rPr>
        <w:t>as</w:t>
      </w:r>
      <w:r>
        <w:rPr>
          <w:spacing w:val="3"/>
        </w:rPr>
        <w:t xml:space="preserve"> </w:t>
      </w:r>
      <w:r>
        <w:rPr>
          <w:spacing w:val="-1"/>
        </w:rPr>
        <w:t>required</w:t>
      </w:r>
      <w:r>
        <w:rPr>
          <w:spacing w:val="27"/>
        </w:rPr>
        <w:t xml:space="preserve"> </w:t>
      </w:r>
      <w:r>
        <w:rPr>
          <w:spacing w:val="-1"/>
        </w:rPr>
        <w:t>by</w:t>
      </w:r>
      <w:r>
        <w:rPr>
          <w:spacing w:val="52"/>
        </w:rPr>
        <w:t xml:space="preserve"> </w:t>
      </w:r>
      <w:r>
        <w:rPr>
          <w:spacing w:val="-1"/>
        </w:rPr>
        <w:t>paragraphs</w:t>
      </w:r>
      <w:r>
        <w:rPr>
          <w:spacing w:val="52"/>
        </w:rPr>
        <w:t xml:space="preserve"> </w:t>
      </w:r>
      <w:r>
        <w:rPr>
          <w:spacing w:val="-1"/>
        </w:rPr>
        <w:t>1,</w:t>
      </w:r>
      <w:r>
        <w:rPr>
          <w:spacing w:val="52"/>
        </w:rPr>
        <w:t xml:space="preserve"> </w:t>
      </w:r>
      <w:r>
        <w:rPr>
          <w:spacing w:val="-1"/>
        </w:rPr>
        <w:t>2,</w:t>
      </w:r>
      <w:r>
        <w:rPr>
          <w:spacing w:val="52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3,</w:t>
      </w:r>
      <w:r>
        <w:rPr>
          <w:spacing w:val="52"/>
        </w:rPr>
        <w:t xml:space="preserve"> </w:t>
      </w:r>
      <w:r>
        <w:rPr>
          <w:spacing w:val="-1"/>
        </w:rPr>
        <w:t>immediately</w:t>
      </w:r>
      <w:r>
        <w:rPr>
          <w:spacing w:val="52"/>
        </w:rPr>
        <w:t xml:space="preserve"> </w:t>
      </w:r>
      <w:r>
        <w:rPr>
          <w:spacing w:val="-1"/>
        </w:rPr>
        <w:t>above,</w:t>
      </w:r>
      <w:r>
        <w:rPr>
          <w:spacing w:val="52"/>
        </w:rPr>
        <w:t xml:space="preserve"> </w:t>
      </w:r>
      <w:r>
        <w:rPr>
          <w:spacing w:val="-1"/>
        </w:rPr>
        <w:t>are</w:t>
      </w:r>
      <w:r>
        <w:rPr>
          <w:spacing w:val="52"/>
        </w:rPr>
        <w:t xml:space="preserve"> </w:t>
      </w:r>
      <w:r>
        <w:rPr>
          <w:spacing w:val="-1"/>
        </w:rPr>
        <w:t>true</w:t>
      </w:r>
      <w:r>
        <w:rPr>
          <w:spacing w:val="51"/>
        </w:rPr>
        <w:t xml:space="preserve"> </w:t>
      </w:r>
      <w:r>
        <w:rPr>
          <w:spacing w:val="-1"/>
        </w:rPr>
        <w:t>and</w:t>
      </w:r>
      <w:r>
        <w:rPr>
          <w:spacing w:val="52"/>
        </w:rPr>
        <w:t xml:space="preserve"> </w:t>
      </w:r>
      <w:r>
        <w:rPr>
          <w:spacing w:val="-1"/>
        </w:rPr>
        <w:t>accurate</w:t>
      </w:r>
      <w:r>
        <w:rPr>
          <w:spacing w:val="52"/>
        </w:rPr>
        <w:t xml:space="preserve"> </w:t>
      </w:r>
      <w:r>
        <w:rPr>
          <w:spacing w:val="-1"/>
        </w:rPr>
        <w:t>copies</w:t>
      </w:r>
      <w:r>
        <w:rPr>
          <w:spacing w:val="52"/>
        </w:rPr>
        <w:t xml:space="preserve"> </w:t>
      </w:r>
      <w:r>
        <w:rPr>
          <w:spacing w:val="-1"/>
        </w:rPr>
        <w:t>of</w:t>
      </w:r>
      <w:r>
        <w:rPr>
          <w:spacing w:val="52"/>
        </w:rPr>
        <w:t xml:space="preserve"> </w:t>
      </w:r>
      <w:r>
        <w:rPr>
          <w:spacing w:val="-1"/>
        </w:rPr>
        <w:t>the</w:t>
      </w:r>
      <w:r>
        <w:rPr>
          <w:spacing w:val="52"/>
        </w:rPr>
        <w:t xml:space="preserve"> </w:t>
      </w:r>
      <w:r>
        <w:rPr>
          <w:spacing w:val="-1"/>
        </w:rPr>
        <w:t>original</w:t>
      </w:r>
      <w:r>
        <w:rPr>
          <w:spacing w:val="30"/>
        </w:rPr>
        <w:t xml:space="preserve"> </w:t>
      </w:r>
      <w:r>
        <w:rPr>
          <w:spacing w:val="-1"/>
        </w:rPr>
        <w:t>documents,</w:t>
      </w:r>
      <w:r>
        <w:rPr>
          <w:spacing w:val="30"/>
        </w:rPr>
        <w:t xml:space="preserve"> </w:t>
      </w:r>
      <w:r>
        <w:t>I</w:t>
      </w:r>
      <w:r>
        <w:rPr>
          <w:spacing w:val="30"/>
        </w:rPr>
        <w:t xml:space="preserve"> </w:t>
      </w:r>
      <w:r>
        <w:t>further</w:t>
      </w:r>
      <w:r>
        <w:rPr>
          <w:spacing w:val="30"/>
        </w:rPr>
        <w:t xml:space="preserve"> </w:t>
      </w:r>
      <w:r>
        <w:t>certify</w:t>
      </w:r>
      <w:r>
        <w:rPr>
          <w:spacing w:val="30"/>
        </w:rPr>
        <w:t xml:space="preserve"> </w:t>
      </w:r>
      <w:r>
        <w:t>that</w:t>
      </w:r>
      <w:r>
        <w:rPr>
          <w:spacing w:val="30"/>
        </w:rPr>
        <w:t xml:space="preserve"> </w:t>
      </w:r>
      <w:r>
        <w:t>the</w:t>
      </w:r>
      <w:r>
        <w:rPr>
          <w:spacing w:val="30"/>
        </w:rPr>
        <w:t xml:space="preserve"> </w:t>
      </w:r>
      <w:r>
        <w:t>original</w:t>
      </w:r>
      <w:r>
        <w:rPr>
          <w:spacing w:val="30"/>
        </w:rPr>
        <w:t xml:space="preserve"> </w:t>
      </w:r>
      <w:r>
        <w:rPr>
          <w:spacing w:val="-1"/>
        </w:rPr>
        <w:t>documents</w:t>
      </w:r>
      <w:r>
        <w:rPr>
          <w:spacing w:val="30"/>
        </w:rPr>
        <w:t xml:space="preserve"> </w:t>
      </w:r>
      <w:r>
        <w:t>are</w:t>
      </w:r>
      <w:r>
        <w:rPr>
          <w:spacing w:val="30"/>
        </w:rPr>
        <w:t xml:space="preserve"> </w:t>
      </w:r>
      <w:r>
        <w:t>in</w:t>
      </w:r>
      <w:r>
        <w:rPr>
          <w:spacing w:val="30"/>
        </w:rPr>
        <w:t xml:space="preserve"> </w:t>
      </w:r>
      <w:r>
        <w:rPr>
          <w:spacing w:val="-1"/>
        </w:rPr>
        <w:t>movant’s</w:t>
      </w:r>
      <w:r>
        <w:rPr>
          <w:spacing w:val="30"/>
        </w:rPr>
        <w:t xml:space="preserve"> </w:t>
      </w:r>
      <w:r>
        <w:t>possession,</w:t>
      </w:r>
      <w:r>
        <w:rPr>
          <w:spacing w:val="30"/>
        </w:rPr>
        <w:t xml:space="preserve"> </w:t>
      </w:r>
      <w:r>
        <w:t>except</w:t>
      </w:r>
      <w:r>
        <w:rPr>
          <w:spacing w:val="30"/>
        </w:rPr>
        <w:t xml:space="preserve"> </w:t>
      </w:r>
      <w:r>
        <w:t>as</w:t>
      </w:r>
      <w:r>
        <w:rPr>
          <w:spacing w:val="41"/>
        </w:rPr>
        <w:t xml:space="preserve"> </w:t>
      </w:r>
      <w:r>
        <w:t>follows:</w:t>
      </w:r>
      <w:r>
        <w:rPr>
          <w:u w:val="single" w:color="000000"/>
        </w:rPr>
        <w:tab/>
      </w:r>
      <w:r>
        <w:t>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spacing w:before="1"/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ind w:left="120"/>
        <w:jc w:val="both"/>
      </w:pPr>
      <w:r>
        <w:t xml:space="preserve">I/we declare (or certify, swear, affirm, verify or state)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the</w:t>
      </w:r>
      <w:r>
        <w:t xml:space="preserve"> </w:t>
      </w:r>
      <w:r>
        <w:rPr>
          <w:spacing w:val="-1"/>
        </w:rPr>
        <w:t>foregoing is true and correct.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tabs>
          <w:tab w:val="left" w:pos="3052"/>
        </w:tabs>
        <w:spacing w:before="206"/>
        <w:ind w:left="120"/>
        <w:jc w:val="both"/>
      </w:pPr>
      <w:r>
        <w:t>Executed on</w:t>
      </w:r>
      <w:r>
        <w:rPr>
          <w:u w:val="single" w:color="000000"/>
        </w:rPr>
        <w:tab/>
      </w:r>
      <w:r>
        <w:t>[date]</w:t>
      </w: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7A4833" w:rsidRDefault="00806A1E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6" style="width:162.5pt;height:.5pt;mso-position-horizontal-relative:char;mso-position-vertical-relative:line" coordsize="3250,10">
            <v:group id="_x0000_s2057" style="position:absolute;left:5;top:5;width:3240;height:2" coordorigin="5,5" coordsize="3240,2">
              <v:shape id="_x0000_s2058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7A4833" w:rsidRDefault="00806A1E">
      <w:pPr>
        <w:pStyle w:val="BodyText"/>
        <w:spacing w:before="22"/>
        <w:ind w:left="120"/>
      </w:pPr>
      <w:r>
        <w:t>[</w:t>
      </w:r>
      <w:proofErr w:type="gramStart"/>
      <w:r>
        <w:t>signature</w:t>
      </w:r>
      <w:proofErr w:type="gramEnd"/>
      <w:r>
        <w:t>]</w:t>
      </w: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spacing w:before="8"/>
        <w:rPr>
          <w:rFonts w:ascii="Times New Roman" w:eastAsia="Times New Roman" w:hAnsi="Times New Roman" w:cs="Times New Roman"/>
          <w:sz w:val="11"/>
          <w:szCs w:val="11"/>
        </w:rPr>
      </w:pPr>
    </w:p>
    <w:p w:rsidR="007A4833" w:rsidRDefault="00806A1E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3" style="width:162.5pt;height:.5pt;mso-position-horizontal-relative:char;mso-position-vertical-relative:line" coordsize="3250,10">
            <v:group id="_x0000_s2054" style="position:absolute;left:5;top:5;width:3240;height:2" coordorigin="5,5" coordsize="3240,2">
              <v:shape id="_x0000_s2055" style="position:absolute;left:5;top:5;width:3240;height:2" coordorigin="5,5" coordsize="3240,0" path="m5,5r3240,e" filled="f" strokeweight=".48pt">
                <v:path arrowok="t"/>
              </v:shape>
            </v:group>
            <w10:wrap type="none"/>
            <w10:anchorlock/>
          </v:group>
        </w:pict>
      </w:r>
    </w:p>
    <w:p w:rsidR="007A4833" w:rsidRDefault="00806A1E">
      <w:pPr>
        <w:pStyle w:val="BodyText"/>
        <w:spacing w:before="22"/>
        <w:ind w:left="120"/>
      </w:pPr>
      <w:r>
        <w:rPr>
          <w:spacing w:val="-1"/>
        </w:rPr>
        <w:t>[</w:t>
      </w:r>
      <w:proofErr w:type="gramStart"/>
      <w:r>
        <w:rPr>
          <w:spacing w:val="-1"/>
        </w:rPr>
        <w:t>title</w:t>
      </w:r>
      <w:proofErr w:type="gramEnd"/>
      <w:r>
        <w:rPr>
          <w:spacing w:val="-1"/>
        </w:rPr>
        <w:t>]</w:t>
      </w: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A4833" w:rsidRDefault="00806A1E">
      <w:pPr>
        <w:pStyle w:val="BodyText"/>
        <w:tabs>
          <w:tab w:val="left" w:pos="5659"/>
        </w:tabs>
        <w:spacing w:before="206"/>
        <w:ind w:left="120"/>
      </w:pPr>
      <w:r>
        <w:t xml:space="preserve">Subscribed and sworn to before </w:t>
      </w:r>
      <w:r>
        <w:rPr>
          <w:spacing w:val="-1"/>
        </w:rPr>
        <w:t>me</w:t>
      </w:r>
      <w:r>
        <w:t xml:space="preserve"> this</w:t>
      </w:r>
      <w:r>
        <w:rPr>
          <w:u w:val="single" w:color="000000"/>
        </w:rPr>
        <w:tab/>
      </w:r>
      <w:r>
        <w:t>[date]</w:t>
      </w: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7A4833">
      <w:pPr>
        <w:spacing w:before="1"/>
        <w:rPr>
          <w:rFonts w:ascii="Times New Roman" w:eastAsia="Times New Roman" w:hAnsi="Times New Roman" w:cs="Times New Roman"/>
          <w:sz w:val="29"/>
          <w:szCs w:val="29"/>
        </w:rPr>
      </w:pPr>
    </w:p>
    <w:p w:rsidR="007A4833" w:rsidRDefault="00806A1E">
      <w:pPr>
        <w:spacing w:line="20" w:lineRule="atLeast"/>
        <w:ind w:left="377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2050" style="width:228.5pt;height:.5pt;mso-position-horizontal-relative:char;mso-position-vertical-relative:line" coordsize="4570,10">
            <v:group id="_x0000_s2051" style="position:absolute;left:5;top:5;width:4560;height:2" coordorigin="5,5" coordsize="4560,2">
              <v:shape id="_x0000_s2052" style="position:absolute;left:5;top:5;width:4560;height:2" coordorigin="5,5" coordsize="4560,0" path="m5,5r4560,e" filled="f" strokeweight=".48pt">
                <v:path arrowok="t"/>
              </v:shape>
            </v:group>
            <w10:wrap type="none"/>
            <w10:anchorlock/>
          </v:group>
        </w:pict>
      </w:r>
    </w:p>
    <w:p w:rsidR="007A4833" w:rsidRDefault="00806A1E">
      <w:pPr>
        <w:pStyle w:val="BodyText"/>
        <w:spacing w:before="22"/>
        <w:ind w:left="0" w:right="71"/>
        <w:jc w:val="center"/>
      </w:pPr>
      <w:r>
        <w:t xml:space="preserve">Notary </w:t>
      </w:r>
      <w:r>
        <w:rPr>
          <w:spacing w:val="-1"/>
        </w:rPr>
        <w:t>Public</w:t>
      </w:r>
      <w:proofErr w:type="gramStart"/>
      <w:r>
        <w:rPr>
          <w:spacing w:val="-1"/>
        </w:rPr>
        <w:t>:[</w:t>
      </w:r>
      <w:proofErr w:type="gramEnd"/>
      <w:r>
        <w:rPr>
          <w:spacing w:val="-1"/>
        </w:rPr>
        <w:t>name]</w:t>
      </w:r>
    </w:p>
    <w:p w:rsidR="007A4833" w:rsidRDefault="007A483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7A4833" w:rsidRDefault="00806A1E">
      <w:pPr>
        <w:pStyle w:val="BodyText"/>
        <w:tabs>
          <w:tab w:val="left" w:pos="8352"/>
        </w:tabs>
        <w:ind w:left="3720"/>
      </w:pPr>
      <w:r>
        <w:t xml:space="preserve">My </w:t>
      </w:r>
      <w:r>
        <w:rPr>
          <w:spacing w:val="-1"/>
        </w:rPr>
        <w:t>commission</w:t>
      </w:r>
      <w:r>
        <w:t xml:space="preserve"> Expires: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7A4833" w:rsidRDefault="00806A1E">
      <w:pPr>
        <w:pStyle w:val="BodyText"/>
        <w:spacing w:before="41"/>
        <w:ind w:left="6165"/>
      </w:pPr>
      <w:r>
        <w:t>[</w:t>
      </w:r>
      <w:proofErr w:type="gramStart"/>
      <w:r>
        <w:t>date</w:t>
      </w:r>
      <w:proofErr w:type="gramEnd"/>
      <w:r>
        <w:t>]</w:t>
      </w:r>
    </w:p>
    <w:sectPr w:rsidR="007A4833">
      <w:pgSz w:w="12240" w:h="15840"/>
      <w:pgMar w:top="1500" w:right="1320" w:bottom="1140" w:left="1320" w:header="0" w:footer="95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06A1E">
      <w:r>
        <w:separator/>
      </w:r>
    </w:p>
  </w:endnote>
  <w:endnote w:type="continuationSeparator" w:id="0">
    <w:p w:rsidR="00000000" w:rsidRDefault="00806A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33" w:rsidRDefault="00806A1E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99pt;margin-top:733.15pt;width:14.1pt;height:12.05pt;z-index:-251658752;mso-position-horizontal-relative:page;mso-position-vertical-relative:page" filled="f" stroked="f">
          <v:textbox inset="0,0,0,0">
            <w:txbxContent>
              <w:p w:rsidR="007A4833" w:rsidRDefault="00806A1E">
                <w:pPr>
                  <w:spacing w:line="225" w:lineRule="exact"/>
                  <w:ind w:left="40"/>
                  <w:rPr>
                    <w:rFonts w:ascii="Times New Roman" w:eastAsia="Times New Roman" w:hAnsi="Times New Roman" w:cs="Times New Roman"/>
                    <w:sz w:val="20"/>
                    <w:szCs w:val="20"/>
                  </w:rPr>
                </w:pPr>
                <w:r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Times New Roman"/>
                    <w:noProof/>
                    <w:sz w:val="20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06A1E">
      <w:r>
        <w:separator/>
      </w:r>
    </w:p>
  </w:footnote>
  <w:footnote w:type="continuationSeparator" w:id="0">
    <w:p w:rsidR="00000000" w:rsidRDefault="00806A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100E42"/>
    <w:multiLevelType w:val="hybridMultilevel"/>
    <w:tmpl w:val="5E28AA14"/>
    <w:lvl w:ilvl="0" w:tplc="33D00408">
      <w:start w:val="1"/>
      <w:numFmt w:val="decimal"/>
      <w:lvlText w:val="%1."/>
      <w:lvlJc w:val="left"/>
      <w:pPr>
        <w:ind w:left="820" w:hanging="360"/>
        <w:jc w:val="right"/>
      </w:pPr>
      <w:rPr>
        <w:rFonts w:ascii="Times New Roman" w:eastAsia="Times New Roman" w:hAnsi="Times New Roman" w:hint="default"/>
        <w:sz w:val="24"/>
        <w:szCs w:val="24"/>
      </w:rPr>
    </w:lvl>
    <w:lvl w:ilvl="1" w:tplc="F79486B2">
      <w:start w:val="1"/>
      <w:numFmt w:val="upperLetter"/>
      <w:lvlText w:val="%2."/>
      <w:lvlJc w:val="left"/>
      <w:pPr>
        <w:ind w:left="1180" w:hanging="360"/>
        <w:jc w:val="lef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F3E2BABA">
      <w:start w:val="1"/>
      <w:numFmt w:val="bullet"/>
      <w:lvlText w:val="•"/>
      <w:lvlJc w:val="left"/>
      <w:pPr>
        <w:ind w:left="2066" w:hanging="360"/>
      </w:pPr>
      <w:rPr>
        <w:rFonts w:hint="default"/>
      </w:rPr>
    </w:lvl>
    <w:lvl w:ilvl="3" w:tplc="08702574">
      <w:start w:val="1"/>
      <w:numFmt w:val="bullet"/>
      <w:lvlText w:val="•"/>
      <w:lvlJc w:val="left"/>
      <w:pPr>
        <w:ind w:left="2953" w:hanging="360"/>
      </w:pPr>
      <w:rPr>
        <w:rFonts w:hint="default"/>
      </w:rPr>
    </w:lvl>
    <w:lvl w:ilvl="4" w:tplc="57E20FE4">
      <w:start w:val="1"/>
      <w:numFmt w:val="bullet"/>
      <w:lvlText w:val="•"/>
      <w:lvlJc w:val="left"/>
      <w:pPr>
        <w:ind w:left="3840" w:hanging="360"/>
      </w:pPr>
      <w:rPr>
        <w:rFonts w:hint="default"/>
      </w:rPr>
    </w:lvl>
    <w:lvl w:ilvl="5" w:tplc="EC646300">
      <w:start w:val="1"/>
      <w:numFmt w:val="bullet"/>
      <w:lvlText w:val="•"/>
      <w:lvlJc w:val="left"/>
      <w:pPr>
        <w:ind w:left="4726" w:hanging="360"/>
      </w:pPr>
      <w:rPr>
        <w:rFonts w:hint="default"/>
      </w:rPr>
    </w:lvl>
    <w:lvl w:ilvl="6" w:tplc="4BBA78FC">
      <w:start w:val="1"/>
      <w:numFmt w:val="bullet"/>
      <w:lvlText w:val="•"/>
      <w:lvlJc w:val="left"/>
      <w:pPr>
        <w:ind w:left="5613" w:hanging="360"/>
      </w:pPr>
      <w:rPr>
        <w:rFonts w:hint="default"/>
      </w:rPr>
    </w:lvl>
    <w:lvl w:ilvl="7" w:tplc="D640ECA6">
      <w:start w:val="1"/>
      <w:numFmt w:val="bullet"/>
      <w:lvlText w:val="•"/>
      <w:lvlJc w:val="left"/>
      <w:pPr>
        <w:ind w:left="6500" w:hanging="360"/>
      </w:pPr>
      <w:rPr>
        <w:rFonts w:hint="default"/>
      </w:rPr>
    </w:lvl>
    <w:lvl w:ilvl="8" w:tplc="2F2CFC58">
      <w:start w:val="1"/>
      <w:numFmt w:val="bullet"/>
      <w:lvlText w:val="•"/>
      <w:lvlJc w:val="left"/>
      <w:pPr>
        <w:ind w:left="7386" w:hanging="360"/>
      </w:pPr>
      <w:rPr>
        <w:rFonts w:hint="default"/>
      </w:rPr>
    </w:lvl>
  </w:abstractNum>
  <w:abstractNum w:abstractNumId="1">
    <w:nsid w:val="209A6F06"/>
    <w:multiLevelType w:val="hybridMultilevel"/>
    <w:tmpl w:val="03D2F51A"/>
    <w:lvl w:ilvl="0" w:tplc="AC744BA4">
      <w:start w:val="1"/>
      <w:numFmt w:val="decimal"/>
      <w:lvlText w:val="(%1)"/>
      <w:lvlJc w:val="left"/>
      <w:pPr>
        <w:ind w:left="820" w:hanging="720"/>
        <w:jc w:val="left"/>
      </w:pPr>
      <w:rPr>
        <w:rFonts w:ascii="Times New Roman" w:eastAsia="Times New Roman" w:hAnsi="Times New Roman" w:hint="default"/>
        <w:sz w:val="24"/>
        <w:szCs w:val="24"/>
      </w:rPr>
    </w:lvl>
    <w:lvl w:ilvl="1" w:tplc="686C6136">
      <w:start w:val="1"/>
      <w:numFmt w:val="bullet"/>
      <w:lvlText w:val="•"/>
      <w:lvlJc w:val="left"/>
      <w:pPr>
        <w:ind w:left="1696" w:hanging="720"/>
      </w:pPr>
      <w:rPr>
        <w:rFonts w:hint="default"/>
      </w:rPr>
    </w:lvl>
    <w:lvl w:ilvl="2" w:tplc="EA78C19C">
      <w:start w:val="1"/>
      <w:numFmt w:val="bullet"/>
      <w:lvlText w:val="•"/>
      <w:lvlJc w:val="left"/>
      <w:pPr>
        <w:ind w:left="2572" w:hanging="720"/>
      </w:pPr>
      <w:rPr>
        <w:rFonts w:hint="default"/>
      </w:rPr>
    </w:lvl>
    <w:lvl w:ilvl="3" w:tplc="136C7332">
      <w:start w:val="1"/>
      <w:numFmt w:val="bullet"/>
      <w:lvlText w:val="•"/>
      <w:lvlJc w:val="left"/>
      <w:pPr>
        <w:ind w:left="3448" w:hanging="720"/>
      </w:pPr>
      <w:rPr>
        <w:rFonts w:hint="default"/>
      </w:rPr>
    </w:lvl>
    <w:lvl w:ilvl="4" w:tplc="AB7081C8">
      <w:start w:val="1"/>
      <w:numFmt w:val="bullet"/>
      <w:lvlText w:val="•"/>
      <w:lvlJc w:val="left"/>
      <w:pPr>
        <w:ind w:left="4324" w:hanging="720"/>
      </w:pPr>
      <w:rPr>
        <w:rFonts w:hint="default"/>
      </w:rPr>
    </w:lvl>
    <w:lvl w:ilvl="5" w:tplc="4EFC863A">
      <w:start w:val="1"/>
      <w:numFmt w:val="bullet"/>
      <w:lvlText w:val="•"/>
      <w:lvlJc w:val="left"/>
      <w:pPr>
        <w:ind w:left="5200" w:hanging="720"/>
      </w:pPr>
      <w:rPr>
        <w:rFonts w:hint="default"/>
      </w:rPr>
    </w:lvl>
    <w:lvl w:ilvl="6" w:tplc="DDB05632">
      <w:start w:val="1"/>
      <w:numFmt w:val="bullet"/>
      <w:lvlText w:val="•"/>
      <w:lvlJc w:val="left"/>
      <w:pPr>
        <w:ind w:left="6076" w:hanging="720"/>
      </w:pPr>
      <w:rPr>
        <w:rFonts w:hint="default"/>
      </w:rPr>
    </w:lvl>
    <w:lvl w:ilvl="7" w:tplc="2B5497AA">
      <w:start w:val="1"/>
      <w:numFmt w:val="bullet"/>
      <w:lvlText w:val="•"/>
      <w:lvlJc w:val="left"/>
      <w:pPr>
        <w:ind w:left="6952" w:hanging="720"/>
      </w:pPr>
      <w:rPr>
        <w:rFonts w:hint="default"/>
      </w:rPr>
    </w:lvl>
    <w:lvl w:ilvl="8" w:tplc="D3E6C298">
      <w:start w:val="1"/>
      <w:numFmt w:val="bullet"/>
      <w:lvlText w:val="•"/>
      <w:lvlJc w:val="left"/>
      <w:pPr>
        <w:ind w:left="7828" w:hanging="72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A4833"/>
    <w:rsid w:val="007A4833"/>
    <w:rsid w:val="0080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399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822</Words>
  <Characters>4686</Characters>
  <Application>Microsoft Office Word</Application>
  <DocSecurity>0</DocSecurity>
  <Lines>39</Lines>
  <Paragraphs>10</Paragraphs>
  <ScaleCrop>false</ScaleCrop>
  <Company>USBCRI</Company>
  <LinksUpToDate>false</LinksUpToDate>
  <CharactersWithSpaces>5498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cp:lastModifiedBy>Janet Descoteaux</cp:lastModifiedBy>
  <cp:revision>2</cp:revision>
  <dcterms:created xsi:type="dcterms:W3CDTF">2015-06-29T10:25:00Z</dcterms:created>
  <dcterms:modified xsi:type="dcterms:W3CDTF">2015-10-20T20:23:00Z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2008-11-21T00:00:00Z</vt:filetime>
  </property>
  <property fmtid="{D5CDD505-2E9C-101B-9397-08002B2CF9AE}" pid="3" name="LastSaved">
    <vt:filetime>2015-06-29T00:00:00Z</vt:filetime>
  </property>
</Properties>
</file>